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5" w:rsidRDefault="006A52B5" w:rsidP="006A52B5">
      <w:pPr>
        <w:jc w:val="center"/>
        <w:rPr>
          <w:b/>
          <w:i/>
        </w:rPr>
      </w:pPr>
      <w:r w:rsidRPr="005025CC">
        <w:rPr>
          <w:b/>
          <w:i/>
        </w:rPr>
        <w:t>Муниципальное казенное общеобразовательное учреждение</w:t>
      </w:r>
    </w:p>
    <w:p w:rsidR="006A52B5" w:rsidRDefault="006A52B5" w:rsidP="006A52B5">
      <w:pPr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Подколодновская</w:t>
      </w:r>
      <w:proofErr w:type="spellEnd"/>
      <w:r>
        <w:rPr>
          <w:b/>
          <w:i/>
        </w:rPr>
        <w:t xml:space="preserve"> средняя общеобразовательная школа»</w:t>
      </w:r>
    </w:p>
    <w:p w:rsidR="006A52B5" w:rsidRDefault="006A52B5" w:rsidP="006A52B5">
      <w:pPr>
        <w:jc w:val="center"/>
        <w:rPr>
          <w:b/>
          <w:i/>
        </w:rPr>
      </w:pPr>
    </w:p>
    <w:p w:rsidR="006A52B5" w:rsidRDefault="006A52B5" w:rsidP="006A52B5">
      <w:pPr>
        <w:jc w:val="center"/>
        <w:rPr>
          <w:b/>
          <w:i/>
        </w:rPr>
      </w:pPr>
    </w:p>
    <w:p w:rsidR="006A52B5" w:rsidRPr="00FB6F4E" w:rsidRDefault="006A52B5" w:rsidP="006A52B5">
      <w:pPr>
        <w:rPr>
          <w:i/>
        </w:rPr>
      </w:pPr>
      <w:r w:rsidRPr="00FB6F4E">
        <w:rPr>
          <w:i/>
        </w:rPr>
        <w:t xml:space="preserve">Рассмотрено:        </w:t>
      </w:r>
      <w:r>
        <w:rPr>
          <w:i/>
        </w:rPr>
        <w:t xml:space="preserve">                           </w:t>
      </w:r>
      <w:r w:rsidRPr="00FB6F4E">
        <w:rPr>
          <w:i/>
        </w:rPr>
        <w:t>Согласованно:                              Утверждаю:</w:t>
      </w:r>
    </w:p>
    <w:p w:rsidR="006A52B5" w:rsidRPr="00FB6F4E" w:rsidRDefault="006A52B5" w:rsidP="006A52B5">
      <w:pPr>
        <w:rPr>
          <w:i/>
        </w:rPr>
      </w:pPr>
      <w:r>
        <w:rPr>
          <w:i/>
        </w:rPr>
        <w:t xml:space="preserve">на заседании </w:t>
      </w:r>
      <w:r w:rsidRPr="00FB6F4E">
        <w:rPr>
          <w:i/>
        </w:rPr>
        <w:t xml:space="preserve">МО                              заместитель                               </w:t>
      </w:r>
      <w:r>
        <w:rPr>
          <w:i/>
        </w:rPr>
        <w:t xml:space="preserve">  </w:t>
      </w:r>
      <w:r w:rsidRPr="00FB6F4E">
        <w:rPr>
          <w:i/>
        </w:rPr>
        <w:t>директор</w:t>
      </w:r>
    </w:p>
    <w:p w:rsidR="006A52B5" w:rsidRPr="00FB6F4E" w:rsidRDefault="006A52B5" w:rsidP="006A52B5">
      <w:pPr>
        <w:rPr>
          <w:i/>
        </w:rPr>
      </w:pPr>
      <w:r>
        <w:rPr>
          <w:i/>
        </w:rPr>
        <w:t xml:space="preserve">руководитель </w:t>
      </w:r>
      <w:r w:rsidRPr="00FB6F4E">
        <w:rPr>
          <w:i/>
        </w:rPr>
        <w:t xml:space="preserve">МО                             директора по УР                      </w:t>
      </w:r>
      <w:r>
        <w:rPr>
          <w:i/>
        </w:rPr>
        <w:t xml:space="preserve"> </w:t>
      </w:r>
      <w:r w:rsidRPr="00FB6F4E">
        <w:rPr>
          <w:i/>
        </w:rPr>
        <w:t xml:space="preserve"> МКОУ «</w:t>
      </w:r>
      <w:proofErr w:type="spellStart"/>
      <w:r w:rsidRPr="00FB6F4E">
        <w:rPr>
          <w:i/>
        </w:rPr>
        <w:t>Подколодновская</w:t>
      </w:r>
      <w:proofErr w:type="spellEnd"/>
      <w:r w:rsidRPr="00FB6F4E">
        <w:rPr>
          <w:i/>
        </w:rPr>
        <w:t xml:space="preserve"> СОШ»</w:t>
      </w:r>
    </w:p>
    <w:p w:rsidR="006A52B5" w:rsidRPr="00FB6F4E" w:rsidRDefault="006A52B5" w:rsidP="006A52B5">
      <w:pPr>
        <w:rPr>
          <w:i/>
        </w:rPr>
      </w:pPr>
      <w:r w:rsidRPr="00FB6F4E">
        <w:rPr>
          <w:i/>
        </w:rPr>
        <w:t>_____ /</w:t>
      </w:r>
      <w:r w:rsidRPr="00FB6F4E">
        <w:rPr>
          <w:i/>
          <w:u w:val="single"/>
        </w:rPr>
        <w:t>Кравцова Т.И.</w:t>
      </w:r>
      <w:r w:rsidRPr="00FB6F4E">
        <w:rPr>
          <w:i/>
        </w:rPr>
        <w:t>/                     _______/</w:t>
      </w:r>
      <w:proofErr w:type="spellStart"/>
      <w:r w:rsidRPr="00FB6F4E">
        <w:rPr>
          <w:i/>
          <w:u w:val="single"/>
        </w:rPr>
        <w:t>ВасильченкоЛ.И</w:t>
      </w:r>
      <w:proofErr w:type="spellEnd"/>
      <w:r w:rsidRPr="00FB6F4E">
        <w:rPr>
          <w:i/>
          <w:u w:val="single"/>
        </w:rPr>
        <w:t>.</w:t>
      </w:r>
      <w:r w:rsidRPr="00FB6F4E">
        <w:rPr>
          <w:i/>
        </w:rPr>
        <w:t>/             ______/</w:t>
      </w:r>
      <w:r w:rsidRPr="00FB6F4E">
        <w:rPr>
          <w:i/>
          <w:u w:val="single"/>
        </w:rPr>
        <w:t>Лукина Л.И.</w:t>
      </w:r>
      <w:r w:rsidRPr="00FB6F4E">
        <w:rPr>
          <w:i/>
        </w:rPr>
        <w:t>/</w:t>
      </w:r>
    </w:p>
    <w:p w:rsidR="006A52B5" w:rsidRPr="00FB6F4E" w:rsidRDefault="006A52B5" w:rsidP="006A52B5">
      <w:pPr>
        <w:rPr>
          <w:i/>
        </w:rPr>
      </w:pPr>
      <w:r w:rsidRPr="00FB6F4E">
        <w:rPr>
          <w:i/>
        </w:rPr>
        <w:t xml:space="preserve">         </w:t>
      </w:r>
      <w:r>
        <w:rPr>
          <w:i/>
        </w:rPr>
        <w:t xml:space="preserve">      </w:t>
      </w:r>
      <w:r w:rsidRPr="00FB6F4E">
        <w:rPr>
          <w:i/>
        </w:rPr>
        <w:t xml:space="preserve"> </w:t>
      </w:r>
      <w:r w:rsidRPr="00582A27">
        <w:rPr>
          <w:i/>
          <w:sz w:val="20"/>
        </w:rPr>
        <w:t xml:space="preserve">Ф.И.О.                                                        </w:t>
      </w:r>
      <w:r>
        <w:rPr>
          <w:i/>
          <w:sz w:val="20"/>
        </w:rPr>
        <w:t xml:space="preserve">             </w:t>
      </w:r>
      <w:r w:rsidRPr="00582A27">
        <w:rPr>
          <w:i/>
          <w:sz w:val="20"/>
        </w:rPr>
        <w:t xml:space="preserve">Ф.И.О.                                      </w:t>
      </w:r>
      <w:r>
        <w:rPr>
          <w:i/>
          <w:sz w:val="20"/>
        </w:rPr>
        <w:t xml:space="preserve">          </w:t>
      </w:r>
      <w:r w:rsidRPr="00582A27">
        <w:rPr>
          <w:i/>
          <w:sz w:val="20"/>
        </w:rPr>
        <w:t>Ф.И.О.</w:t>
      </w:r>
    </w:p>
    <w:p w:rsidR="006A52B5" w:rsidRPr="00FB6F4E" w:rsidRDefault="006A52B5" w:rsidP="006A52B5">
      <w:pPr>
        <w:rPr>
          <w:i/>
        </w:rPr>
      </w:pPr>
      <w:r w:rsidRPr="00FB6F4E">
        <w:rPr>
          <w:i/>
        </w:rPr>
        <w:t>Протокол №</w:t>
      </w:r>
      <w:r w:rsidRPr="00FB6F4E">
        <w:rPr>
          <w:i/>
          <w:u w:val="single"/>
        </w:rPr>
        <w:t>1</w:t>
      </w:r>
      <w:r w:rsidRPr="00FB6F4E">
        <w:rPr>
          <w:i/>
        </w:rPr>
        <w:t xml:space="preserve">            </w:t>
      </w:r>
      <w:r>
        <w:rPr>
          <w:i/>
        </w:rPr>
        <w:t xml:space="preserve">                             «</w:t>
      </w:r>
      <w:r>
        <w:rPr>
          <w:i/>
          <w:u w:val="single"/>
        </w:rPr>
        <w:t>28</w:t>
      </w:r>
      <w:r w:rsidRPr="00FB6F4E">
        <w:rPr>
          <w:i/>
        </w:rPr>
        <w:t>»</w:t>
      </w:r>
      <w:r>
        <w:rPr>
          <w:i/>
          <w:u w:val="single"/>
        </w:rPr>
        <w:t>августа 2014</w:t>
      </w:r>
      <w:r w:rsidRPr="00FB6F4E">
        <w:rPr>
          <w:i/>
          <w:u w:val="single"/>
        </w:rPr>
        <w:t>г.</w:t>
      </w:r>
      <w:r w:rsidRPr="00FB6F4E">
        <w:rPr>
          <w:i/>
        </w:rPr>
        <w:t xml:space="preserve">                         Приказ № _______</w:t>
      </w:r>
    </w:p>
    <w:p w:rsidR="006A52B5" w:rsidRPr="00FB6F4E" w:rsidRDefault="006A52B5" w:rsidP="006A52B5">
      <w:pPr>
        <w:rPr>
          <w:i/>
        </w:rPr>
      </w:pPr>
      <w:r>
        <w:rPr>
          <w:i/>
        </w:rPr>
        <w:t>от «</w:t>
      </w:r>
      <w:r>
        <w:rPr>
          <w:i/>
          <w:u w:val="single"/>
        </w:rPr>
        <w:t>27</w:t>
      </w:r>
      <w:r w:rsidRPr="00FB6F4E">
        <w:rPr>
          <w:i/>
        </w:rPr>
        <w:t>»</w:t>
      </w:r>
      <w:r w:rsidRPr="00FB6F4E">
        <w:rPr>
          <w:i/>
          <w:u w:val="single"/>
        </w:rPr>
        <w:t>августа 201</w:t>
      </w:r>
      <w:r>
        <w:rPr>
          <w:i/>
          <w:u w:val="single"/>
        </w:rPr>
        <w:t>4</w:t>
      </w:r>
      <w:r w:rsidRPr="00FB6F4E">
        <w:rPr>
          <w:i/>
          <w:u w:val="single"/>
        </w:rPr>
        <w:t xml:space="preserve">г. </w:t>
      </w:r>
      <w:r w:rsidRPr="00FB6F4E">
        <w:rPr>
          <w:i/>
        </w:rPr>
        <w:t xml:space="preserve">    </w:t>
      </w:r>
      <w:r>
        <w:rPr>
          <w:i/>
        </w:rPr>
        <w:t xml:space="preserve">                         </w:t>
      </w:r>
      <w:r w:rsidRPr="00FB6F4E">
        <w:rPr>
          <w:i/>
        </w:rPr>
        <w:t xml:space="preserve">                        </w:t>
      </w:r>
      <w:r>
        <w:rPr>
          <w:i/>
        </w:rPr>
        <w:t xml:space="preserve">                          от «</w:t>
      </w:r>
      <w:r>
        <w:rPr>
          <w:i/>
          <w:u w:val="single"/>
        </w:rPr>
        <w:t>29</w:t>
      </w:r>
      <w:r w:rsidRPr="00FB6F4E">
        <w:rPr>
          <w:i/>
        </w:rPr>
        <w:t>»</w:t>
      </w:r>
      <w:r>
        <w:rPr>
          <w:i/>
          <w:u w:val="single"/>
        </w:rPr>
        <w:t>августа 2014</w:t>
      </w:r>
      <w:r w:rsidRPr="00FB6F4E">
        <w:rPr>
          <w:i/>
          <w:u w:val="single"/>
        </w:rPr>
        <w:t xml:space="preserve">г.                                                         </w:t>
      </w:r>
    </w:p>
    <w:p w:rsidR="006A52B5" w:rsidRDefault="006A52B5" w:rsidP="006A52B5">
      <w:pPr>
        <w:jc w:val="center"/>
        <w:rPr>
          <w:b/>
          <w:i/>
        </w:rPr>
      </w:pPr>
    </w:p>
    <w:p w:rsidR="006A52B5" w:rsidRDefault="006A52B5" w:rsidP="006A52B5">
      <w:pPr>
        <w:jc w:val="center"/>
        <w:rPr>
          <w:b/>
          <w:i/>
        </w:rPr>
      </w:pPr>
    </w:p>
    <w:p w:rsidR="006A52B5" w:rsidRDefault="006A52B5" w:rsidP="006A52B5">
      <w:pPr>
        <w:jc w:val="center"/>
        <w:rPr>
          <w:b/>
          <w:i/>
        </w:rPr>
      </w:pPr>
    </w:p>
    <w:p w:rsidR="006A52B5" w:rsidRPr="00FB6F4E" w:rsidRDefault="006A52B5" w:rsidP="006A52B5">
      <w:pPr>
        <w:jc w:val="center"/>
        <w:rPr>
          <w:b/>
          <w:i/>
          <w:sz w:val="32"/>
          <w:szCs w:val="32"/>
        </w:rPr>
      </w:pPr>
      <w:r w:rsidRPr="00FB6F4E">
        <w:rPr>
          <w:b/>
          <w:i/>
          <w:sz w:val="32"/>
          <w:szCs w:val="32"/>
        </w:rPr>
        <w:t>Рабочая программа</w:t>
      </w:r>
    </w:p>
    <w:p w:rsidR="006A52B5" w:rsidRDefault="006A52B5" w:rsidP="006A52B5">
      <w:pPr>
        <w:jc w:val="center"/>
        <w:rPr>
          <w:b/>
          <w:i/>
          <w:sz w:val="32"/>
          <w:szCs w:val="32"/>
        </w:rPr>
      </w:pPr>
      <w:r w:rsidRPr="00FB6F4E">
        <w:rPr>
          <w:b/>
          <w:i/>
          <w:sz w:val="32"/>
          <w:szCs w:val="32"/>
        </w:rPr>
        <w:t xml:space="preserve">по </w:t>
      </w:r>
      <w:r>
        <w:rPr>
          <w:b/>
          <w:i/>
          <w:sz w:val="32"/>
          <w:szCs w:val="32"/>
        </w:rPr>
        <w:t>историческому краеведению, 8-9</w:t>
      </w:r>
      <w:r w:rsidRPr="00FB6F4E">
        <w:rPr>
          <w:b/>
          <w:i/>
          <w:sz w:val="32"/>
          <w:szCs w:val="32"/>
        </w:rPr>
        <w:t xml:space="preserve"> класс</w:t>
      </w:r>
      <w:r>
        <w:rPr>
          <w:b/>
          <w:i/>
          <w:sz w:val="32"/>
          <w:szCs w:val="32"/>
        </w:rPr>
        <w:t>ы</w:t>
      </w: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Pr="00FB6F4E" w:rsidRDefault="006A52B5" w:rsidP="006A52B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2014 – 2015</w:t>
      </w:r>
      <w:r w:rsidRPr="00FB6F4E">
        <w:rPr>
          <w:i/>
          <w:sz w:val="32"/>
          <w:szCs w:val="32"/>
        </w:rPr>
        <w:t xml:space="preserve"> </w:t>
      </w:r>
      <w:proofErr w:type="spellStart"/>
      <w:r w:rsidRPr="00FB6F4E">
        <w:rPr>
          <w:i/>
          <w:sz w:val="32"/>
          <w:szCs w:val="32"/>
        </w:rPr>
        <w:t>уч</w:t>
      </w:r>
      <w:proofErr w:type="spellEnd"/>
      <w:r w:rsidRPr="00FB6F4E">
        <w:rPr>
          <w:i/>
          <w:sz w:val="32"/>
          <w:szCs w:val="32"/>
        </w:rPr>
        <w:t>. год</w:t>
      </w:r>
    </w:p>
    <w:p w:rsidR="006A52B5" w:rsidRDefault="006A52B5" w:rsidP="006A52B5">
      <w:pPr>
        <w:jc w:val="center"/>
        <w:rPr>
          <w:i/>
          <w:sz w:val="32"/>
          <w:szCs w:val="32"/>
        </w:rPr>
      </w:pPr>
      <w:r w:rsidRPr="00FB6F4E">
        <w:rPr>
          <w:i/>
          <w:sz w:val="32"/>
          <w:szCs w:val="32"/>
        </w:rPr>
        <w:t>Количество час</w:t>
      </w:r>
      <w:r>
        <w:rPr>
          <w:i/>
          <w:sz w:val="32"/>
          <w:szCs w:val="32"/>
        </w:rPr>
        <w:t>о</w:t>
      </w:r>
      <w:proofErr w:type="gramStart"/>
      <w:r>
        <w:rPr>
          <w:i/>
          <w:sz w:val="32"/>
          <w:szCs w:val="32"/>
        </w:rPr>
        <w:t>в-</w:t>
      </w:r>
      <w:proofErr w:type="gramEnd"/>
      <w:r>
        <w:rPr>
          <w:i/>
          <w:sz w:val="32"/>
          <w:szCs w:val="32"/>
        </w:rPr>
        <w:t xml:space="preserve"> в 8 классе 34</w:t>
      </w:r>
      <w:r w:rsidRPr="00FB6F4E">
        <w:rPr>
          <w:i/>
          <w:sz w:val="32"/>
          <w:szCs w:val="32"/>
        </w:rPr>
        <w:t xml:space="preserve"> за год, </w:t>
      </w:r>
      <w:r>
        <w:rPr>
          <w:i/>
          <w:sz w:val="32"/>
          <w:szCs w:val="32"/>
        </w:rPr>
        <w:t>1 час</w:t>
      </w:r>
      <w:r w:rsidRPr="00FB6F4E">
        <w:rPr>
          <w:i/>
          <w:sz w:val="32"/>
          <w:szCs w:val="32"/>
        </w:rPr>
        <w:t xml:space="preserve"> в неделю</w:t>
      </w:r>
      <w:r>
        <w:rPr>
          <w:i/>
          <w:sz w:val="32"/>
          <w:szCs w:val="32"/>
        </w:rPr>
        <w:t>,</w:t>
      </w:r>
    </w:p>
    <w:p w:rsidR="006A52B5" w:rsidRDefault="006A52B5" w:rsidP="006A52B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в 9 классе 34</w:t>
      </w:r>
      <w:r w:rsidRPr="00FB6F4E">
        <w:rPr>
          <w:i/>
          <w:sz w:val="32"/>
          <w:szCs w:val="32"/>
        </w:rPr>
        <w:t xml:space="preserve"> за год, </w:t>
      </w:r>
      <w:r>
        <w:rPr>
          <w:i/>
          <w:sz w:val="32"/>
          <w:szCs w:val="32"/>
        </w:rPr>
        <w:t>1 час</w:t>
      </w:r>
      <w:r w:rsidRPr="00FB6F4E">
        <w:rPr>
          <w:i/>
          <w:sz w:val="32"/>
          <w:szCs w:val="32"/>
        </w:rPr>
        <w:t xml:space="preserve"> в неделю</w:t>
      </w:r>
      <w:r>
        <w:rPr>
          <w:i/>
          <w:sz w:val="32"/>
          <w:szCs w:val="32"/>
        </w:rPr>
        <w:t>.</w:t>
      </w:r>
    </w:p>
    <w:p w:rsidR="006A52B5" w:rsidRPr="00FB6F4E" w:rsidRDefault="006A52B5" w:rsidP="006A52B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Всего- 68 часов.</w:t>
      </w: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  <w:rPr>
          <w:b/>
          <w:i/>
          <w:sz w:val="32"/>
          <w:szCs w:val="32"/>
        </w:rPr>
      </w:pPr>
    </w:p>
    <w:p w:rsidR="006A52B5" w:rsidRDefault="006A52B5" w:rsidP="006A52B5">
      <w:pPr>
        <w:jc w:val="center"/>
      </w:pPr>
      <w:r w:rsidRPr="00552DE5">
        <w:t xml:space="preserve">Программа </w:t>
      </w:r>
      <w:r>
        <w:t>разработана в соответствии с требованиями</w:t>
      </w:r>
      <w:r w:rsidRPr="00552DE5">
        <w:t xml:space="preserve"> федерального компонента государственного </w:t>
      </w:r>
      <w:r>
        <w:t xml:space="preserve">образовательного </w:t>
      </w:r>
      <w:r w:rsidRPr="00552DE5">
        <w:t xml:space="preserve">стандарта основного общего образования, </w:t>
      </w:r>
      <w:r>
        <w:t>с учетом</w:t>
      </w:r>
      <w:r w:rsidRPr="00552DE5">
        <w:t xml:space="preserve"> авторской программы </w:t>
      </w:r>
      <w:r>
        <w:t>М.И. Баранникова, Воронеж, 2012 г</w:t>
      </w:r>
    </w:p>
    <w:p w:rsidR="006A52B5" w:rsidRPr="00552DE5" w:rsidRDefault="006A52B5" w:rsidP="006A52B5">
      <w:pPr>
        <w:jc w:val="center"/>
      </w:pPr>
    </w:p>
    <w:p w:rsidR="006A52B5" w:rsidRDefault="006A52B5" w:rsidP="006A52B5">
      <w:pPr>
        <w:jc w:val="center"/>
        <w:rPr>
          <w:sz w:val="32"/>
          <w:szCs w:val="32"/>
        </w:rPr>
      </w:pPr>
    </w:p>
    <w:p w:rsidR="006A52B5" w:rsidRDefault="006A52B5" w:rsidP="006A52B5">
      <w:pPr>
        <w:jc w:val="center"/>
        <w:rPr>
          <w:sz w:val="32"/>
          <w:szCs w:val="32"/>
        </w:rPr>
      </w:pPr>
    </w:p>
    <w:p w:rsidR="006A52B5" w:rsidRDefault="006A52B5" w:rsidP="006A52B5">
      <w:pPr>
        <w:jc w:val="center"/>
        <w:rPr>
          <w:sz w:val="32"/>
          <w:szCs w:val="32"/>
        </w:rPr>
      </w:pPr>
    </w:p>
    <w:p w:rsidR="006A52B5" w:rsidRDefault="006A52B5" w:rsidP="006A52B5">
      <w:pPr>
        <w:jc w:val="center"/>
        <w:rPr>
          <w:sz w:val="32"/>
          <w:szCs w:val="32"/>
        </w:rPr>
      </w:pPr>
    </w:p>
    <w:p w:rsidR="006A52B5" w:rsidRDefault="006A52B5" w:rsidP="006A52B5">
      <w:pPr>
        <w:jc w:val="center"/>
        <w:rPr>
          <w:sz w:val="32"/>
          <w:szCs w:val="32"/>
        </w:rPr>
      </w:pPr>
    </w:p>
    <w:p w:rsidR="006A52B5" w:rsidRDefault="006A52B5" w:rsidP="006A52B5">
      <w:pPr>
        <w:jc w:val="center"/>
        <w:rPr>
          <w:sz w:val="32"/>
          <w:szCs w:val="32"/>
        </w:rPr>
      </w:pPr>
    </w:p>
    <w:p w:rsidR="006A52B5" w:rsidRPr="00552DE5" w:rsidRDefault="006A52B5" w:rsidP="006A52B5">
      <w:pPr>
        <w:jc w:val="center"/>
        <w:rPr>
          <w:sz w:val="28"/>
          <w:szCs w:val="28"/>
        </w:rPr>
      </w:pPr>
      <w:r w:rsidRPr="00552DE5">
        <w:rPr>
          <w:sz w:val="28"/>
          <w:szCs w:val="28"/>
        </w:rPr>
        <w:t>Рабочую программу составил учитель – Бондарева Т.В.</w:t>
      </w: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6A52B5" w:rsidRDefault="006A52B5" w:rsidP="00DC1D60">
      <w:pPr>
        <w:jc w:val="center"/>
        <w:rPr>
          <w:b/>
          <w:sz w:val="22"/>
          <w:szCs w:val="22"/>
        </w:rPr>
      </w:pPr>
    </w:p>
    <w:p w:rsidR="00DC1D60" w:rsidRPr="000B55D5" w:rsidRDefault="00DC1D60" w:rsidP="00DC1D60">
      <w:pPr>
        <w:jc w:val="center"/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Рабочая программа по краеведению 8-9 классы</w:t>
      </w:r>
    </w:p>
    <w:p w:rsidR="00DC1D60" w:rsidRPr="000B55D5" w:rsidRDefault="00DC1D60" w:rsidP="00DC1D60">
      <w:pPr>
        <w:jc w:val="center"/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Пояснительная записка</w:t>
      </w:r>
    </w:p>
    <w:p w:rsidR="004177B9" w:rsidRPr="000B55D5" w:rsidRDefault="004177B9" w:rsidP="004177B9">
      <w:pPr>
        <w:rPr>
          <w:bCs/>
          <w:color w:val="000000"/>
          <w:sz w:val="22"/>
          <w:szCs w:val="22"/>
        </w:rPr>
      </w:pPr>
      <w:r w:rsidRPr="000B55D5">
        <w:rPr>
          <w:sz w:val="22"/>
          <w:szCs w:val="22"/>
        </w:rPr>
        <w:t>Рабочая программа составлена на основе:</w:t>
      </w:r>
    </w:p>
    <w:p w:rsidR="004177B9" w:rsidRPr="000B55D5" w:rsidRDefault="004177B9" w:rsidP="004177B9">
      <w:pPr>
        <w:numPr>
          <w:ilvl w:val="0"/>
          <w:numId w:val="1"/>
        </w:numPr>
        <w:rPr>
          <w:i/>
          <w:sz w:val="22"/>
          <w:szCs w:val="22"/>
        </w:rPr>
      </w:pPr>
      <w:r w:rsidRPr="000B55D5">
        <w:rPr>
          <w:sz w:val="22"/>
          <w:szCs w:val="22"/>
        </w:rPr>
        <w:t xml:space="preserve">требований, </w:t>
      </w:r>
      <w:r w:rsidR="00C14123">
        <w:rPr>
          <w:sz w:val="22"/>
          <w:szCs w:val="22"/>
        </w:rPr>
        <w:t xml:space="preserve">федерального компонента </w:t>
      </w:r>
      <w:r w:rsidRPr="000B55D5">
        <w:rPr>
          <w:sz w:val="22"/>
          <w:szCs w:val="22"/>
        </w:rPr>
        <w:t xml:space="preserve">государственного образовательного стандарта основного  общего образования; </w:t>
      </w:r>
    </w:p>
    <w:p w:rsidR="004177B9" w:rsidRPr="000B55D5" w:rsidRDefault="004177B9" w:rsidP="004177B9">
      <w:pPr>
        <w:numPr>
          <w:ilvl w:val="0"/>
          <w:numId w:val="1"/>
        </w:numPr>
        <w:rPr>
          <w:i/>
          <w:sz w:val="22"/>
          <w:szCs w:val="22"/>
        </w:rPr>
      </w:pPr>
      <w:r w:rsidRPr="000B55D5">
        <w:rPr>
          <w:sz w:val="22"/>
          <w:szCs w:val="22"/>
        </w:rPr>
        <w:t>основной образовательной</w:t>
      </w:r>
      <w:r w:rsidR="00C14123">
        <w:rPr>
          <w:sz w:val="22"/>
          <w:szCs w:val="22"/>
        </w:rPr>
        <w:t xml:space="preserve"> программы  школы на 2013 – 2018</w:t>
      </w:r>
      <w:r w:rsidRPr="000B55D5">
        <w:rPr>
          <w:sz w:val="22"/>
          <w:szCs w:val="22"/>
        </w:rPr>
        <w:t xml:space="preserve"> учебный год</w:t>
      </w:r>
    </w:p>
    <w:p w:rsidR="004177B9" w:rsidRPr="000B55D5" w:rsidRDefault="004177B9" w:rsidP="004177B9">
      <w:pPr>
        <w:numPr>
          <w:ilvl w:val="0"/>
          <w:numId w:val="1"/>
        </w:numPr>
        <w:rPr>
          <w:sz w:val="22"/>
          <w:szCs w:val="22"/>
        </w:rPr>
      </w:pPr>
      <w:r w:rsidRPr="000B55D5">
        <w:rPr>
          <w:sz w:val="22"/>
          <w:szCs w:val="22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4177B9" w:rsidRPr="000B55D5" w:rsidRDefault="004177B9" w:rsidP="004177B9">
      <w:pPr>
        <w:numPr>
          <w:ilvl w:val="0"/>
          <w:numId w:val="1"/>
        </w:numPr>
        <w:rPr>
          <w:sz w:val="22"/>
          <w:szCs w:val="22"/>
        </w:rPr>
      </w:pPr>
      <w:r w:rsidRPr="000B55D5">
        <w:rPr>
          <w:sz w:val="22"/>
          <w:szCs w:val="22"/>
        </w:rPr>
        <w:t>учебного плана МКОУ «Подколодновская СОШ»</w:t>
      </w:r>
      <w:r w:rsidR="005D4C79">
        <w:rPr>
          <w:sz w:val="22"/>
          <w:szCs w:val="22"/>
        </w:rPr>
        <w:t xml:space="preserve"> на 2014-2015</w:t>
      </w:r>
      <w:r w:rsidR="00C14123">
        <w:rPr>
          <w:sz w:val="22"/>
          <w:szCs w:val="22"/>
        </w:rPr>
        <w:t xml:space="preserve"> учебный год</w:t>
      </w:r>
      <w:r w:rsidRPr="000B55D5">
        <w:rPr>
          <w:sz w:val="22"/>
          <w:szCs w:val="22"/>
        </w:rPr>
        <w:t>;</w:t>
      </w:r>
    </w:p>
    <w:p w:rsidR="004177B9" w:rsidRPr="000B55D5" w:rsidRDefault="004177B9" w:rsidP="004177B9">
      <w:pPr>
        <w:numPr>
          <w:ilvl w:val="0"/>
          <w:numId w:val="1"/>
        </w:numPr>
        <w:rPr>
          <w:sz w:val="22"/>
          <w:szCs w:val="22"/>
        </w:rPr>
      </w:pPr>
      <w:r w:rsidRPr="000B55D5">
        <w:rPr>
          <w:sz w:val="22"/>
          <w:szCs w:val="22"/>
        </w:rPr>
        <w:t>годового учебно</w:t>
      </w:r>
      <w:r w:rsidR="005D4C79">
        <w:rPr>
          <w:sz w:val="22"/>
          <w:szCs w:val="22"/>
        </w:rPr>
        <w:t>го календарного графика на  2014-2015</w:t>
      </w:r>
      <w:r w:rsidRPr="000B55D5">
        <w:rPr>
          <w:sz w:val="22"/>
          <w:szCs w:val="22"/>
        </w:rPr>
        <w:t xml:space="preserve"> учебный год;</w:t>
      </w:r>
    </w:p>
    <w:p w:rsidR="004177B9" w:rsidRPr="000B55D5" w:rsidRDefault="004177B9" w:rsidP="004177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0B55D5">
        <w:rPr>
          <w:rFonts w:ascii="Times New Roman" w:hAnsi="Times New Roman"/>
        </w:rPr>
        <w:t>примерной образовательной программы  по  краеведению</w:t>
      </w:r>
    </w:p>
    <w:p w:rsidR="004177B9" w:rsidRPr="000B55D5" w:rsidRDefault="004177B9" w:rsidP="004177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0B55D5">
        <w:rPr>
          <w:rFonts w:ascii="Times New Roman" w:hAnsi="Times New Roman"/>
        </w:rPr>
        <w:t>положения о</w:t>
      </w:r>
      <w:r w:rsidRPr="000B55D5">
        <w:rPr>
          <w:rFonts w:ascii="Times New Roman" w:hAnsi="Times New Roman"/>
          <w:b/>
        </w:rPr>
        <w:t xml:space="preserve"> </w:t>
      </w:r>
      <w:r w:rsidRPr="000B55D5">
        <w:rPr>
          <w:rFonts w:ascii="Times New Roman" w:hAnsi="Times New Roman"/>
          <w:b/>
          <w:bCs/>
        </w:rPr>
        <w:t xml:space="preserve"> </w:t>
      </w:r>
      <w:r w:rsidRPr="000B55D5">
        <w:rPr>
          <w:rFonts w:ascii="Times New Roman" w:hAnsi="Times New Roman"/>
          <w:bCs/>
        </w:rPr>
        <w:t>разработке и утверждении рабочих программ учебных предметов,  курсов, программ дополнительного образования (приказ № 52/1 от 29.08.2012г)</w:t>
      </w:r>
    </w:p>
    <w:p w:rsidR="004177B9" w:rsidRPr="000B55D5" w:rsidRDefault="004177B9" w:rsidP="004177B9">
      <w:pPr>
        <w:numPr>
          <w:ilvl w:val="0"/>
          <w:numId w:val="2"/>
        </w:numPr>
        <w:rPr>
          <w:sz w:val="22"/>
          <w:szCs w:val="22"/>
        </w:rPr>
      </w:pPr>
      <w:r w:rsidRPr="000B55D5">
        <w:rPr>
          <w:bCs/>
          <w:sz w:val="22"/>
          <w:szCs w:val="22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5D4C79">
        <w:rPr>
          <w:bCs/>
          <w:sz w:val="22"/>
          <w:szCs w:val="22"/>
        </w:rPr>
        <w:t>арственную аккредитацию, на 2014/2015</w:t>
      </w:r>
      <w:r w:rsidRPr="000B55D5">
        <w:rPr>
          <w:bCs/>
          <w:sz w:val="22"/>
          <w:szCs w:val="22"/>
        </w:rPr>
        <w:t xml:space="preserve"> учебный год</w:t>
      </w:r>
    </w:p>
    <w:p w:rsidR="004177B9" w:rsidRPr="000B55D5" w:rsidRDefault="004177B9" w:rsidP="004177B9">
      <w:pPr>
        <w:numPr>
          <w:ilvl w:val="0"/>
          <w:numId w:val="1"/>
        </w:numPr>
        <w:rPr>
          <w:sz w:val="22"/>
          <w:szCs w:val="22"/>
        </w:rPr>
      </w:pPr>
      <w:r w:rsidRPr="000B55D5">
        <w:rPr>
          <w:sz w:val="22"/>
          <w:szCs w:val="22"/>
        </w:rPr>
        <w:t>учебно-методического комплекса.</w:t>
      </w:r>
      <w:r w:rsidRPr="000B55D5">
        <w:rPr>
          <w:sz w:val="22"/>
          <w:szCs w:val="22"/>
        </w:rPr>
        <w:tab/>
      </w:r>
    </w:p>
    <w:p w:rsidR="00DC1D60" w:rsidRPr="000B55D5" w:rsidRDefault="00DC1D60" w:rsidP="00DC1D60">
      <w:pPr>
        <w:jc w:val="center"/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Привитие любви к своему народу начинается с изучения своей малой родины – города или села, в котором живешь, с развития того чувства, которое человек испытывает при виде родных мест, улиц, тропинок и, конечно, людей, оставшихся в памяти с детства. Все это включает в себя наука о краеведении, которую академик Д.С.Лихачев назвал «объединяющим началом всех наук».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Краеведение в школе является одним из источников обогащения учащихся знаниями о родном крае, воспитании любви к нему, формирования гражданственности и патриотизма. Оно раскрывает учащимся связи родного края, города, села  с «большой» Родиной, помогает уяснить единство истории каждого города, села с историей и жизнью нашей страны.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Изучению родного края: его истории, природы, хозяйства, культуры, социальной жизни, быта – всех сторон деятельности человека в конкретном регионе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придавали большое значение многие передовые мыслители России. Крупицы знаний, собранные в родном крае, складываются, обобщаясь, в науку о природе и обществе.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Краеведение – важное средство в системе профилактической работы против ксенофобии т экстремизма, а также в воспитании толерантного и уважительного отношения к людям других национальностей; помогает воспитывать у учащихся чувство уважения к деятельности предшествующих поколений и современников, своих земляков.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Цели краеведческого образования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Изучение родного края необходимо, чтобы учащийся: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- понимал свою связь с окружающим его микромиром, эффективно </w:t>
      </w:r>
      <w:proofErr w:type="spellStart"/>
      <w:r w:rsidRPr="000B55D5">
        <w:rPr>
          <w:sz w:val="22"/>
          <w:szCs w:val="22"/>
        </w:rPr>
        <w:t>взаимодейств</w:t>
      </w:r>
      <w:proofErr w:type="gramStart"/>
      <w:r w:rsidRPr="000B55D5">
        <w:rPr>
          <w:sz w:val="22"/>
          <w:szCs w:val="22"/>
        </w:rPr>
        <w:t>о</w:t>
      </w:r>
      <w:proofErr w:type="spellEnd"/>
      <w:r w:rsidRPr="000B55D5">
        <w:rPr>
          <w:sz w:val="22"/>
          <w:szCs w:val="22"/>
        </w:rPr>
        <w:t>-</w:t>
      </w:r>
      <w:proofErr w:type="gramEnd"/>
      <w:r w:rsidRPr="000B55D5">
        <w:rPr>
          <w:sz w:val="22"/>
          <w:szCs w:val="22"/>
        </w:rPr>
        <w:t xml:space="preserve"> вал с ним;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осознавал значимость наследия родного края в своей жизни, в жизни близких людей, в общей судьбе народов России;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интересовался жизнью края;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умел самостоятельно находить нужную информацию;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участвовал в решении проблем окружающего его социума.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>Методологической основой содержания предмета является</w:t>
      </w:r>
      <w:r w:rsidRPr="000B55D5">
        <w:rPr>
          <w:sz w:val="22"/>
          <w:szCs w:val="22"/>
        </w:rPr>
        <w:t xml:space="preserve"> философская категория единства общего и особенного: своеобразие историко-культурного развития региона составляет категорию особенного в общеисторическом содержании. Это предполагает рассмотрение истории края в контексте </w:t>
      </w:r>
      <w:proofErr w:type="spellStart"/>
      <w:r w:rsidRPr="000B55D5">
        <w:rPr>
          <w:sz w:val="22"/>
          <w:szCs w:val="22"/>
        </w:rPr>
        <w:t>общецивилизационных</w:t>
      </w:r>
      <w:proofErr w:type="spellEnd"/>
      <w:r w:rsidRPr="000B55D5">
        <w:rPr>
          <w:sz w:val="22"/>
          <w:szCs w:val="22"/>
        </w:rPr>
        <w:t xml:space="preserve"> процессов в мире и во взаимосвязи с историей Родины.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lastRenderedPageBreak/>
        <w:t>Принцип интеграции</w:t>
      </w:r>
      <w:r w:rsidRPr="000B55D5">
        <w:rPr>
          <w:sz w:val="22"/>
          <w:szCs w:val="22"/>
        </w:rPr>
        <w:t xml:space="preserve"> предполагает взаимосвязь разных областей знаний, объединенных краеведческим подходом.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>Принцип вариативности</w:t>
      </w:r>
      <w:r w:rsidRPr="000B55D5">
        <w:rPr>
          <w:sz w:val="22"/>
          <w:szCs w:val="22"/>
        </w:rPr>
        <w:t xml:space="preserve"> предполагает право учителя вносить изменения в программу при определении часов, учитывать сложившиеся традиции своего района</w:t>
      </w:r>
      <w:proofErr w:type="gramStart"/>
      <w:r w:rsidRPr="000B55D5">
        <w:rPr>
          <w:sz w:val="22"/>
          <w:szCs w:val="22"/>
        </w:rPr>
        <w:t>.</w:t>
      </w:r>
      <w:proofErr w:type="gramEnd"/>
      <w:r w:rsidRPr="000B55D5">
        <w:rPr>
          <w:sz w:val="22"/>
          <w:szCs w:val="22"/>
        </w:rPr>
        <w:t xml:space="preserve"> </w:t>
      </w:r>
      <w:proofErr w:type="gramStart"/>
      <w:r w:rsidRPr="000B55D5">
        <w:rPr>
          <w:sz w:val="22"/>
          <w:szCs w:val="22"/>
        </w:rPr>
        <w:t>н</w:t>
      </w:r>
      <w:proofErr w:type="gramEnd"/>
      <w:r w:rsidRPr="000B55D5">
        <w:rPr>
          <w:sz w:val="22"/>
          <w:szCs w:val="22"/>
        </w:rPr>
        <w:t>е разрушая общей логики программы.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>Принцип дифференциации и индивидуализации</w:t>
      </w:r>
      <w:r w:rsidRPr="000B55D5">
        <w:rPr>
          <w:sz w:val="22"/>
          <w:szCs w:val="22"/>
        </w:rPr>
        <w:t xml:space="preserve"> предполагает процесс знакомства с краеведческим материалом как глубоко личностный и индивидуальный. Это позволяет развивать личностный потенциал ученика.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 xml:space="preserve">Программа ориентирована на </w:t>
      </w:r>
      <w:proofErr w:type="spellStart"/>
      <w:r w:rsidRPr="000B55D5">
        <w:rPr>
          <w:b/>
          <w:i/>
          <w:sz w:val="22"/>
          <w:szCs w:val="22"/>
        </w:rPr>
        <w:t>деятельностный</w:t>
      </w:r>
      <w:proofErr w:type="spellEnd"/>
      <w:r w:rsidRPr="000B55D5">
        <w:rPr>
          <w:b/>
          <w:i/>
          <w:sz w:val="22"/>
          <w:szCs w:val="22"/>
        </w:rPr>
        <w:t xml:space="preserve"> подход в обучении</w:t>
      </w:r>
      <w:r w:rsidRPr="000B55D5">
        <w:rPr>
          <w:sz w:val="22"/>
          <w:szCs w:val="22"/>
        </w:rPr>
        <w:t>. Акцент делается на поисковых методах во взаимосвязи с вещественными и словесными источниками краеведения. Кроме того в программе при отборе содержания реализуются принципы преемственности, научности,  целостности.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 xml:space="preserve">Историческое краеведение </w:t>
      </w:r>
      <w:r w:rsidRPr="000B55D5">
        <w:rPr>
          <w:sz w:val="22"/>
          <w:szCs w:val="22"/>
        </w:rPr>
        <w:t>представляет собой стройную систему различных видов историко-краеведческой деятельности (</w:t>
      </w:r>
      <w:proofErr w:type="spellStart"/>
      <w:r w:rsidRPr="000B55D5">
        <w:rPr>
          <w:sz w:val="22"/>
          <w:szCs w:val="22"/>
        </w:rPr>
        <w:t>познавательной</w:t>
      </w:r>
      <w:proofErr w:type="gramStart"/>
      <w:r w:rsidRPr="000B55D5">
        <w:rPr>
          <w:sz w:val="22"/>
          <w:szCs w:val="22"/>
        </w:rPr>
        <w:t>,п</w:t>
      </w:r>
      <w:proofErr w:type="gramEnd"/>
      <w:r w:rsidRPr="000B55D5">
        <w:rPr>
          <w:sz w:val="22"/>
          <w:szCs w:val="22"/>
        </w:rPr>
        <w:t>реобразовательной</w:t>
      </w:r>
      <w:proofErr w:type="spellEnd"/>
      <w:r w:rsidRPr="000B55D5">
        <w:rPr>
          <w:sz w:val="22"/>
          <w:szCs w:val="22"/>
        </w:rPr>
        <w:t>, коммуникативной, ценностно-ориентационной).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Участие детей в историко-краеведческой деятельности способствует углубленному изучению истории своей Родины. Пониманию законов общественного развития, их реального проявления в истории края.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>Задачи:  Формирование знаний: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об этапах развития наследия на примере конкретных объектов;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о жизнедеятельности жителей края на конкретных примерах;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об уникальности наследия края и его связи с отечественным и мировым наследием;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о значимости объектов культурного наследия края для его жителей, для России.</w:t>
      </w: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Воспитание духовности и высокой нравственности на гуманистических идеалах: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 xml:space="preserve">- </w:t>
      </w:r>
      <w:r w:rsidRPr="000B55D5">
        <w:rPr>
          <w:sz w:val="22"/>
          <w:szCs w:val="22"/>
        </w:rPr>
        <w:t>воспитание патриотизма, любви к Родине, чувства гордости за свой народ, свою культуру, свой язык;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формирование активной гражданской позиции.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>Развитие интеллектуальной, эмоциональной сферы учащихся: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создание условий для реализации интересов подростков, направленных на развитие и саморазвитие;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приобретение опыта  индивидуальной и коллективной деятельности.</w:t>
      </w: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Организация поисково-исследовательской деятельности учащихся: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 xml:space="preserve">- </w:t>
      </w:r>
      <w:r w:rsidRPr="000B55D5">
        <w:rPr>
          <w:sz w:val="22"/>
          <w:szCs w:val="22"/>
        </w:rPr>
        <w:t xml:space="preserve">ознакомление учащихся с историей Воронежского края и </w:t>
      </w:r>
      <w:proofErr w:type="spellStart"/>
      <w:r w:rsidRPr="000B55D5">
        <w:rPr>
          <w:sz w:val="22"/>
          <w:szCs w:val="22"/>
        </w:rPr>
        <w:t>Богучарского</w:t>
      </w:r>
      <w:proofErr w:type="spellEnd"/>
      <w:r w:rsidRPr="000B55D5">
        <w:rPr>
          <w:sz w:val="22"/>
          <w:szCs w:val="22"/>
        </w:rPr>
        <w:t xml:space="preserve"> края;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обучение самостоятельным исследованиям, научно- исследовательской деятельности;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- применение на практике учащимися знаний и </w:t>
      </w:r>
      <w:proofErr w:type="gramStart"/>
      <w:r w:rsidRPr="000B55D5">
        <w:rPr>
          <w:sz w:val="22"/>
          <w:szCs w:val="22"/>
        </w:rPr>
        <w:t>умений</w:t>
      </w:r>
      <w:proofErr w:type="gramEnd"/>
      <w:r w:rsidRPr="000B55D5">
        <w:rPr>
          <w:sz w:val="22"/>
          <w:szCs w:val="22"/>
        </w:rPr>
        <w:t xml:space="preserve"> полученных на занятиях.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>Культурно – просветительская деятельность</w:t>
      </w:r>
      <w:r w:rsidRPr="000B55D5">
        <w:rPr>
          <w:sz w:val="22"/>
          <w:szCs w:val="22"/>
        </w:rPr>
        <w:t>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проведение экскурсий, лекций, выставок на базе школы и музея;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участие в  краеведческих олимпиадах и конференциях;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помощь школьному музею.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Участие детей в историко-краеведческой деятельности способствует углубленному изучению истории своей  родины, познанию и пониманию законов общественного развития, их реального проявления в истории края. Изучение и осмысление фактов местной истории стимулирует мыслительную деятельность, формирует систему теоретических представлений и понятий  и тем самым влияют на формирование научного исторического мышления учащихся, их гражданской зрелости, активной жизненной позиции.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Как объединяющее начало всех наук краеведение интегрирует в себе познание, труд и творчество школьников. В этом смысле оно удачно реализует свою главную функцию – </w:t>
      </w:r>
      <w:proofErr w:type="spellStart"/>
      <w:r w:rsidRPr="000B55D5">
        <w:rPr>
          <w:sz w:val="22"/>
          <w:szCs w:val="22"/>
        </w:rPr>
        <w:t>системообразования</w:t>
      </w:r>
      <w:proofErr w:type="spellEnd"/>
      <w:r w:rsidRPr="000B55D5">
        <w:rPr>
          <w:sz w:val="22"/>
          <w:szCs w:val="22"/>
        </w:rPr>
        <w:t>. Обращаясь к истории своего края, своего народа, дети начинают осознавать величие своей Родины, в них растет потребность стать творцом, гражданином Отчизны. Поисково-исследовательская деятельность заставляет учащихся глубже познать истоки культуры, истории, духовности, патриотизма российского народа.</w:t>
      </w:r>
    </w:p>
    <w:p w:rsidR="004177B9" w:rsidRPr="000B55D5" w:rsidRDefault="004177B9" w:rsidP="004177B9">
      <w:pPr>
        <w:ind w:left="765"/>
        <w:rPr>
          <w:bCs/>
          <w:color w:val="000000"/>
          <w:sz w:val="22"/>
          <w:szCs w:val="22"/>
        </w:rPr>
      </w:pPr>
      <w:r w:rsidRPr="000B55D5">
        <w:rPr>
          <w:bCs/>
          <w:color w:val="000000"/>
          <w:sz w:val="22"/>
          <w:szCs w:val="22"/>
        </w:rPr>
        <w:t xml:space="preserve">  </w:t>
      </w:r>
      <w:r w:rsidRPr="000B55D5">
        <w:rPr>
          <w:b/>
          <w:bCs/>
          <w:color w:val="000000"/>
          <w:sz w:val="22"/>
          <w:szCs w:val="22"/>
        </w:rPr>
        <w:t>Место предмета в учебном плане</w:t>
      </w:r>
    </w:p>
    <w:p w:rsidR="004177B9" w:rsidRPr="000B55D5" w:rsidRDefault="004177B9" w:rsidP="004177B9">
      <w:pPr>
        <w:rPr>
          <w:bCs/>
          <w:color w:val="000000"/>
          <w:sz w:val="22"/>
          <w:szCs w:val="22"/>
        </w:rPr>
      </w:pPr>
      <w:r w:rsidRPr="000B55D5">
        <w:rPr>
          <w:bCs/>
          <w:color w:val="000000"/>
          <w:sz w:val="22"/>
          <w:szCs w:val="22"/>
        </w:rPr>
        <w:t>Учебный план школы из регионального компонента отводит 136 часов для обязательного изучения учебного предмета «Краеведение» на этапе основного общего образования. В том числе: в VI, VII, VIII и IX классах по 34 часа, из расчета 1 учебный час в неделю.</w:t>
      </w:r>
      <w:r w:rsidRPr="000B55D5">
        <w:rPr>
          <w:b/>
          <w:bCs/>
          <w:color w:val="000000"/>
          <w:sz w:val="22"/>
          <w:szCs w:val="22"/>
        </w:rPr>
        <w:t xml:space="preserve">  </w:t>
      </w:r>
      <w:r w:rsidRPr="000B55D5">
        <w:rPr>
          <w:bCs/>
          <w:color w:val="000000"/>
          <w:sz w:val="22"/>
          <w:szCs w:val="22"/>
        </w:rPr>
        <w:t xml:space="preserve">  </w:t>
      </w:r>
    </w:p>
    <w:p w:rsidR="004177B9" w:rsidRPr="000B55D5" w:rsidRDefault="004177B9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      В результате изучения истории края ученик должен:</w:t>
      </w: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 xml:space="preserve">Знать (понимать):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основные этапы и ключевые события истории края с древности до наших дней;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важнейшие достижения культуры и системы ценностей, сформировавшиеся в ходе исторического развития края;  изученные виды исторических источников.</w:t>
      </w: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Уметь: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соотносить даты событий истории края с веком, определять последовательность и длительность важнейших событий истории края;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-  использовать текст исторического источника при ответе на вопросы. </w:t>
      </w:r>
      <w:proofErr w:type="gramStart"/>
      <w:r w:rsidRPr="000B55D5">
        <w:rPr>
          <w:sz w:val="22"/>
          <w:szCs w:val="22"/>
        </w:rPr>
        <w:t>Решении</w:t>
      </w:r>
      <w:proofErr w:type="gramEnd"/>
      <w:r w:rsidRPr="000B55D5">
        <w:rPr>
          <w:sz w:val="22"/>
          <w:szCs w:val="22"/>
        </w:rPr>
        <w:t xml:space="preserve"> различных учебных задач, сравнивать свидетельства разных источников;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lastRenderedPageBreak/>
        <w:t>-  показать на исторической карте территории расселения народов, границы края, города, места значительных исторических событий;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рассказать о важнейших исторических событиях и их участниках, давать описание исторических событий и памятников культуры на основе текста и источника, знать факты, даты, термины, использовать знания при написании творческих работ. Рефератов;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соотносить общие исторические процессы и отдельные факты, выявлять существенные черты, объяснять смысл изученных понятий и терминов, выявлять общие черты и различия, определять на основе изученного материала причины и следствия важнейших исторических событий;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объяснять свое отношение к наиболее значительным событиям и личностям истории края, достижениям культуры.</w:t>
      </w:r>
    </w:p>
    <w:p w:rsidR="00DC1D60" w:rsidRPr="000B55D5" w:rsidRDefault="00DC1D60" w:rsidP="00DC1D60">
      <w:pPr>
        <w:rPr>
          <w:b/>
          <w:i/>
          <w:sz w:val="22"/>
          <w:szCs w:val="22"/>
        </w:rPr>
      </w:pPr>
      <w:r w:rsidRPr="000B55D5">
        <w:rPr>
          <w:b/>
          <w:i/>
          <w:sz w:val="22"/>
          <w:szCs w:val="22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0B55D5">
        <w:rPr>
          <w:b/>
          <w:i/>
          <w:sz w:val="22"/>
          <w:szCs w:val="22"/>
        </w:rPr>
        <w:t>для</w:t>
      </w:r>
      <w:proofErr w:type="gramEnd"/>
      <w:r w:rsidRPr="000B55D5">
        <w:rPr>
          <w:b/>
          <w:i/>
          <w:sz w:val="22"/>
          <w:szCs w:val="22"/>
        </w:rPr>
        <w:t>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 xml:space="preserve"> </w:t>
      </w:r>
      <w:r w:rsidRPr="000B55D5">
        <w:rPr>
          <w:b/>
          <w:sz w:val="22"/>
          <w:szCs w:val="22"/>
        </w:rPr>
        <w:t xml:space="preserve">-  </w:t>
      </w:r>
      <w:r w:rsidRPr="000B55D5">
        <w:rPr>
          <w:sz w:val="22"/>
          <w:szCs w:val="22"/>
        </w:rPr>
        <w:t>понимания исторических причин и значения событий и явлений современной жизни;</w:t>
      </w:r>
    </w:p>
    <w:p w:rsidR="004177B9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высказывания собственных суждений об историческом наследии народов края;</w:t>
      </w:r>
    </w:p>
    <w:p w:rsidR="00DC1D60" w:rsidRPr="000B55D5" w:rsidRDefault="000B55D5" w:rsidP="00DC1D6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C1D60" w:rsidRPr="000B55D5">
        <w:rPr>
          <w:sz w:val="22"/>
          <w:szCs w:val="22"/>
        </w:rPr>
        <w:t xml:space="preserve"> объяснения исторически сложившихся норм социального поведения;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-  использования знаний об историческом пути и традициях народов края в общении с людьми другой культуры, национальной и религиозной принадлежности.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  <w:u w:val="single"/>
        </w:rPr>
      </w:pPr>
      <w:r w:rsidRPr="000B55D5">
        <w:rPr>
          <w:b/>
          <w:sz w:val="22"/>
          <w:szCs w:val="22"/>
          <w:u w:val="single"/>
        </w:rPr>
        <w:t>Литература: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Акиньшин А.Н. Храмы Воронежа.- Воронеж, 1994г.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Амелькин</w:t>
      </w:r>
      <w:proofErr w:type="spellEnd"/>
      <w:r w:rsidRPr="000B55D5">
        <w:rPr>
          <w:sz w:val="22"/>
          <w:szCs w:val="22"/>
        </w:rPr>
        <w:t xml:space="preserve"> А.О.История создания русского флота. – Воронеж,1997г.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Воронеж – колыбель Российского военно-морского флота. – Воронеж. 1996г.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Воронеж в документах и материалах. – Воронеж,1987г.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Гринько</w:t>
      </w:r>
      <w:proofErr w:type="spellEnd"/>
      <w:r w:rsidRPr="000B55D5">
        <w:rPr>
          <w:sz w:val="22"/>
          <w:szCs w:val="22"/>
        </w:rPr>
        <w:t xml:space="preserve"> А.В. В боях за Воронеж: хроника героической обороны города. – Воронеж. 1985г.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Воронежская историко-культурная энциклопедия. – Воронеж, 2007.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Загоровский В.П. История Воронежского края от А до Я. – Воронеж. </w:t>
      </w:r>
      <w:smartTag w:uri="urn:schemas-microsoft-com:office:smarttags" w:element="metricconverter">
        <w:smartTagPr>
          <w:attr w:name="ProductID" w:val="1982 г"/>
        </w:smartTagPr>
        <w:r w:rsidRPr="000B55D5">
          <w:rPr>
            <w:sz w:val="22"/>
            <w:szCs w:val="22"/>
          </w:rPr>
          <w:t>1982 г</w:t>
        </w:r>
      </w:smartTag>
      <w:r w:rsidRPr="000B55D5">
        <w:rPr>
          <w:sz w:val="22"/>
          <w:szCs w:val="22"/>
        </w:rPr>
        <w:t>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Загоровский В.П. Историческая топонимика Воронежского края. Воронеж, 1973г.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Загоровский В.П. Петр Великий на Воронежской земле.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Исторический очерк.- Воронеж. </w:t>
      </w:r>
      <w:smartTag w:uri="urn:schemas-microsoft-com:office:smarttags" w:element="metricconverter">
        <w:smartTagPr>
          <w:attr w:name="ProductID" w:val="1996 г"/>
        </w:smartTagPr>
        <w:r w:rsidRPr="000B55D5">
          <w:rPr>
            <w:sz w:val="22"/>
            <w:szCs w:val="22"/>
          </w:rPr>
          <w:t>1996 г</w:t>
        </w:r>
      </w:smartTag>
      <w:r w:rsidRPr="000B55D5">
        <w:rPr>
          <w:sz w:val="22"/>
          <w:szCs w:val="22"/>
        </w:rPr>
        <w:t>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Историческая роль и место города Воронежа в разгроме фашистских войск в годы Великой Отечественной войны. – Воронеж.  2003г.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Инютин В.В. Долгий путь слова. – Воронеж, 2007г.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Историко-культурное наследие Воронежа. – Воронеж,2000г.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Край наш Воронежский. К 50-летию образования области. – Воронеж.  1985г.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Кретова</w:t>
      </w:r>
      <w:proofErr w:type="spellEnd"/>
      <w:r w:rsidRPr="000B55D5">
        <w:rPr>
          <w:sz w:val="22"/>
          <w:szCs w:val="22"/>
        </w:rPr>
        <w:t xml:space="preserve"> О.К. Русский город Воронеж. – Воронеж.  1986г.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Люби и знай родной край: учебно-методическое пособие.- Воронеж. 2007г.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Кольцов А.В. Сочинения. – М., 1966г.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Кононов В.И. Памятники Воронежа и Воронежской области. – Воронеж, 1979г.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Корниенко</w:t>
      </w:r>
      <w:proofErr w:type="spellEnd"/>
      <w:r w:rsidRPr="000B55D5">
        <w:rPr>
          <w:sz w:val="22"/>
          <w:szCs w:val="22"/>
        </w:rPr>
        <w:t xml:space="preserve"> Н.Г. Краеведение на уроках литературы. – Воронеж. 1998г.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Ласунский</w:t>
      </w:r>
      <w:proofErr w:type="spellEnd"/>
      <w:r w:rsidRPr="000B55D5">
        <w:rPr>
          <w:sz w:val="22"/>
          <w:szCs w:val="22"/>
        </w:rPr>
        <w:t xml:space="preserve"> О. Литературная прогулка по Воронежу. – Воронеж, 2000г.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Навечно в памяти народной</w:t>
      </w:r>
      <w:proofErr w:type="gramStart"/>
      <w:r w:rsidRPr="000B55D5">
        <w:rPr>
          <w:sz w:val="22"/>
          <w:szCs w:val="22"/>
        </w:rPr>
        <w:t>6</w:t>
      </w:r>
      <w:proofErr w:type="gramEnd"/>
      <w:r w:rsidRPr="000B55D5">
        <w:rPr>
          <w:sz w:val="22"/>
          <w:szCs w:val="22"/>
        </w:rPr>
        <w:t xml:space="preserve"> их именами названы воронежские улицы. – Воронеж, 1980г.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Панова В.И. История Воронежского </w:t>
      </w:r>
      <w:proofErr w:type="spellStart"/>
      <w:r w:rsidRPr="000B55D5">
        <w:rPr>
          <w:sz w:val="22"/>
          <w:szCs w:val="22"/>
        </w:rPr>
        <w:t>края</w:t>
      </w:r>
      <w:proofErr w:type="gramStart"/>
      <w:r w:rsidRPr="000B55D5">
        <w:rPr>
          <w:sz w:val="22"/>
          <w:szCs w:val="22"/>
        </w:rPr>
        <w:t>:у</w:t>
      </w:r>
      <w:proofErr w:type="gramEnd"/>
      <w:r w:rsidRPr="000B55D5">
        <w:rPr>
          <w:sz w:val="22"/>
          <w:szCs w:val="22"/>
        </w:rPr>
        <w:t>чебно-методическое</w:t>
      </w:r>
      <w:proofErr w:type="spellEnd"/>
      <w:r w:rsidRPr="000B55D5">
        <w:rPr>
          <w:sz w:val="22"/>
          <w:szCs w:val="22"/>
        </w:rPr>
        <w:t xml:space="preserve"> пособие. –Воронеж. 2004г.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Пыльнев</w:t>
      </w:r>
      <w:proofErr w:type="spellEnd"/>
      <w:r w:rsidRPr="000B55D5">
        <w:rPr>
          <w:sz w:val="22"/>
          <w:szCs w:val="22"/>
        </w:rPr>
        <w:t xml:space="preserve"> Ю.В. Культура Воронежской области: хроника событий 1917-1991. –Воронеж.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Русская провинциальная усадьба. – Воронеж, 2003г.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Русская провинция: Записки краеведов. </w:t>
      </w:r>
      <w:proofErr w:type="spellStart"/>
      <w:r w:rsidRPr="000B55D5">
        <w:rPr>
          <w:sz w:val="22"/>
          <w:szCs w:val="22"/>
        </w:rPr>
        <w:t>Вып</w:t>
      </w:r>
      <w:proofErr w:type="spellEnd"/>
      <w:r w:rsidRPr="000B55D5">
        <w:rPr>
          <w:sz w:val="22"/>
          <w:szCs w:val="22"/>
        </w:rPr>
        <w:t>. 1-2. – Воронеж 1992-1995г.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Топонимические предания Воронежской области. Составил Е.А.Орлова.- Воронеж. 2004.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sz w:val="22"/>
          <w:szCs w:val="22"/>
        </w:rPr>
        <w:t>Филоненко</w:t>
      </w:r>
      <w:proofErr w:type="spellEnd"/>
      <w:r w:rsidRPr="000B55D5">
        <w:rPr>
          <w:sz w:val="22"/>
          <w:szCs w:val="22"/>
        </w:rPr>
        <w:t xml:space="preserve"> С.И. Крах фашистского порядка на Верхнем Дону. – Воронеж. </w:t>
      </w:r>
      <w:smartTag w:uri="urn:schemas-microsoft-com:office:smarttags" w:element="metricconverter">
        <w:smartTagPr>
          <w:attr w:name="ProductID" w:val="2003 г"/>
        </w:smartTagPr>
        <w:r w:rsidRPr="000B55D5">
          <w:rPr>
            <w:sz w:val="22"/>
            <w:szCs w:val="22"/>
          </w:rPr>
          <w:t>2003 г</w:t>
        </w:r>
      </w:smartTag>
      <w:r w:rsidRPr="000B55D5">
        <w:rPr>
          <w:sz w:val="22"/>
          <w:szCs w:val="22"/>
        </w:rPr>
        <w:t>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jc w:val="center"/>
        <w:rPr>
          <w:b/>
          <w:sz w:val="22"/>
          <w:szCs w:val="22"/>
        </w:rPr>
      </w:pPr>
    </w:p>
    <w:p w:rsidR="00DC1D60" w:rsidRPr="000B55D5" w:rsidRDefault="00DC1D60" w:rsidP="00DC1D60">
      <w:pPr>
        <w:jc w:val="center"/>
        <w:rPr>
          <w:b/>
          <w:sz w:val="22"/>
          <w:szCs w:val="22"/>
        </w:rPr>
      </w:pPr>
    </w:p>
    <w:p w:rsidR="00DC1D60" w:rsidRPr="000B55D5" w:rsidRDefault="00DC1D60" w:rsidP="00DC1D60">
      <w:pPr>
        <w:jc w:val="center"/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 xml:space="preserve">О С Н О В Н О Е     С О Д Е </w:t>
      </w:r>
      <w:proofErr w:type="gramStart"/>
      <w:r w:rsidRPr="000B55D5">
        <w:rPr>
          <w:b/>
          <w:sz w:val="22"/>
          <w:szCs w:val="22"/>
        </w:rPr>
        <w:t>Р</w:t>
      </w:r>
      <w:proofErr w:type="gramEnd"/>
      <w:r w:rsidRPr="000B55D5">
        <w:rPr>
          <w:b/>
          <w:sz w:val="22"/>
          <w:szCs w:val="22"/>
        </w:rPr>
        <w:t xml:space="preserve"> Ж А Н И Е    ТЕМ</w:t>
      </w: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 xml:space="preserve"> </w:t>
      </w: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 xml:space="preserve"> 8-й класс.</w:t>
      </w:r>
    </w:p>
    <w:p w:rsidR="00DC1D60" w:rsidRPr="000B55D5" w:rsidRDefault="00DC1D60" w:rsidP="00DC1D60">
      <w:pPr>
        <w:rPr>
          <w:b/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>Тема 1.</w:t>
      </w:r>
      <w:r w:rsidRPr="000B55D5">
        <w:rPr>
          <w:sz w:val="22"/>
          <w:szCs w:val="22"/>
        </w:rPr>
        <w:t xml:space="preserve">   </w:t>
      </w:r>
      <w:r w:rsidRPr="000B55D5">
        <w:rPr>
          <w:b/>
          <w:sz w:val="22"/>
          <w:szCs w:val="22"/>
        </w:rPr>
        <w:t xml:space="preserve">История Воронежского края  в истории России. </w:t>
      </w:r>
      <w:proofErr w:type="gramStart"/>
      <w:r w:rsidRPr="000B55D5">
        <w:rPr>
          <w:b/>
          <w:sz w:val="22"/>
          <w:szCs w:val="22"/>
        </w:rPr>
        <w:t xml:space="preserve">( </w:t>
      </w:r>
      <w:proofErr w:type="gramEnd"/>
      <w:r w:rsidRPr="000B55D5">
        <w:rPr>
          <w:b/>
          <w:sz w:val="22"/>
          <w:szCs w:val="22"/>
        </w:rPr>
        <w:t>2 час)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 История края как часть истории нашей Родины. Что изучает краеведение. Источники знаний о прошлом края. Музеи, архивы, заповедники – хранилища исторической памяти. Ученые краеведы Воронежской области.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lastRenderedPageBreak/>
        <w:t xml:space="preserve">Тема 2.  </w:t>
      </w:r>
      <w:r w:rsidRPr="000B55D5">
        <w:rPr>
          <w:sz w:val="22"/>
          <w:szCs w:val="22"/>
        </w:rPr>
        <w:t xml:space="preserve"> </w:t>
      </w:r>
      <w:r w:rsidRPr="000B55D5">
        <w:rPr>
          <w:b/>
          <w:sz w:val="22"/>
          <w:szCs w:val="22"/>
        </w:rPr>
        <w:t>Воронежский край  в древности</w:t>
      </w:r>
      <w:r w:rsidRPr="000B55D5">
        <w:rPr>
          <w:sz w:val="22"/>
          <w:szCs w:val="22"/>
        </w:rPr>
        <w:t xml:space="preserve">. </w:t>
      </w:r>
      <w:r w:rsidRPr="000B55D5">
        <w:rPr>
          <w:b/>
          <w:sz w:val="22"/>
          <w:szCs w:val="22"/>
        </w:rPr>
        <w:t>(2 час)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Появление человека в Воронежском крае. Археологические исследования на территории края.  </w:t>
      </w:r>
      <w:proofErr w:type="spellStart"/>
      <w:r w:rsidRPr="000B55D5">
        <w:rPr>
          <w:sz w:val="22"/>
          <w:szCs w:val="22"/>
        </w:rPr>
        <w:t>Костенки</w:t>
      </w:r>
      <w:proofErr w:type="spellEnd"/>
      <w:r w:rsidRPr="000B55D5">
        <w:rPr>
          <w:sz w:val="22"/>
          <w:szCs w:val="22"/>
        </w:rPr>
        <w:t xml:space="preserve"> – «жемчужина палеолита». Особенности степной зоны в Воронежской области. Памятники древностей истории в крае.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3.  Воронежский край в составе Древнерусского государства. (3 час)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Расселение славян. Воронежский край – окраина Киевской Руси. Первое упоминание в русских летописях слова «Воронеж» (1177). Монгольское нашествие.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Запустение края в 14-15 веках. «Белые пятна» в истории Воронежской земли.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4. Воронежский край в период укрепления Российского государства. (3 час)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Образование Российского государства. История вхождения воронежских земель в состав Российского государства. Борьба России с крымскими татарами. Организация сторожевой службы в 1586 году.  Царский указ об основании города Воронежа. Строители и первые жители Воронежской крепости.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5. Развитие Воронежского края в 17 веке.  (3  часа)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Образование Воронежского уезда. Строительство Белгородской черты(1635-1658) Города-крепости на «черте», заселение земель « за чертой». «</w:t>
      </w:r>
      <w:proofErr w:type="spellStart"/>
      <w:r w:rsidRPr="000B55D5">
        <w:rPr>
          <w:sz w:val="22"/>
          <w:szCs w:val="22"/>
        </w:rPr>
        <w:t>Богучарский</w:t>
      </w:r>
      <w:proofErr w:type="spellEnd"/>
      <w:r w:rsidRPr="000B55D5">
        <w:rPr>
          <w:sz w:val="22"/>
          <w:szCs w:val="22"/>
        </w:rPr>
        <w:t xml:space="preserve"> ухожей».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>Тема 6. Воронеж и Воронежский край при Петре  Первом</w:t>
      </w:r>
      <w:r w:rsidRPr="000B55D5">
        <w:rPr>
          <w:sz w:val="22"/>
          <w:szCs w:val="22"/>
        </w:rPr>
        <w:t xml:space="preserve">. </w:t>
      </w:r>
      <w:proofErr w:type="gramStart"/>
      <w:r w:rsidRPr="000B55D5">
        <w:rPr>
          <w:b/>
          <w:sz w:val="22"/>
          <w:szCs w:val="22"/>
        </w:rPr>
        <w:t xml:space="preserve">(  </w:t>
      </w:r>
      <w:proofErr w:type="gramEnd"/>
      <w:r w:rsidRPr="000B55D5">
        <w:rPr>
          <w:b/>
          <w:sz w:val="22"/>
          <w:szCs w:val="22"/>
        </w:rPr>
        <w:t>6 часов)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Азовский поход Петра в 1695 году. Начало строительства кораблей на Воронежской верфи. Второй поход на Азов в 1696 году.  Легенда о происхождении названия города Богучар. Суровые указы Петра об уничтожении возникших без царского повеления городов и сел (Бобров, Анна, Богучар). Роль русской православной церкви в создании флота. Деятельность Петра Великого в Воронеже. Возникновение и развитие местной промышленности. Русские и иностранные мастера кораблестроители</w:t>
      </w:r>
      <w:proofErr w:type="gramStart"/>
      <w:r w:rsidRPr="000B55D5">
        <w:rPr>
          <w:sz w:val="22"/>
          <w:szCs w:val="22"/>
        </w:rPr>
        <w:t>.»</w:t>
      </w:r>
      <w:proofErr w:type="gramEnd"/>
      <w:r w:rsidRPr="000B55D5">
        <w:rPr>
          <w:sz w:val="22"/>
          <w:szCs w:val="22"/>
        </w:rPr>
        <w:t>Работные люди».Первые учебные заведения. Воронежские заботы Петра перед Полтавской битвой.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Посещение Петром Острогожска, Коротояка. Павловска. </w:t>
      </w:r>
      <w:proofErr w:type="spellStart"/>
      <w:r w:rsidRPr="000B55D5">
        <w:rPr>
          <w:sz w:val="22"/>
          <w:szCs w:val="22"/>
        </w:rPr>
        <w:t>Дивногорского</w:t>
      </w:r>
      <w:proofErr w:type="spellEnd"/>
      <w:r w:rsidRPr="000B55D5">
        <w:rPr>
          <w:sz w:val="22"/>
          <w:szCs w:val="22"/>
        </w:rPr>
        <w:t xml:space="preserve">  монастыря и других. Памятные места и памятники петровской эпохи в крае, их состояние.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7. Образование Воронежской губерн</w:t>
      </w:r>
      <w:proofErr w:type="gramStart"/>
      <w:r w:rsidRPr="000B55D5">
        <w:rPr>
          <w:b/>
          <w:sz w:val="22"/>
          <w:szCs w:val="22"/>
        </w:rPr>
        <w:t>ии и ее</w:t>
      </w:r>
      <w:proofErr w:type="gramEnd"/>
      <w:r w:rsidRPr="000B55D5">
        <w:rPr>
          <w:b/>
          <w:sz w:val="22"/>
          <w:szCs w:val="22"/>
        </w:rPr>
        <w:t xml:space="preserve"> развитие в 18 веке. (6 часов)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 Образование Воронежской губернии (1725)  Окончательное заселение края.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С 1716 года Богучар становится слободой.  В 1723 году геодезисты впервые наносят Богучар на карту. 1779 год создан </w:t>
      </w:r>
      <w:proofErr w:type="spellStart"/>
      <w:r w:rsidRPr="000B55D5">
        <w:rPr>
          <w:sz w:val="22"/>
          <w:szCs w:val="22"/>
        </w:rPr>
        <w:t>Богучарский</w:t>
      </w:r>
      <w:proofErr w:type="spellEnd"/>
      <w:r w:rsidRPr="000B55D5">
        <w:rPr>
          <w:sz w:val="22"/>
          <w:szCs w:val="22"/>
        </w:rPr>
        <w:t xml:space="preserve"> уезд.  1781 год утвержден герб города.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Феодально-крепостнические отношения в крае. Борьба против крепостного гнета. Новые явления в хозяйственной жизни губернии.  Строительство промышленных предприятий. Развитие торговли. Воронеж- центр губернии. Повседневная жизнь жителей края.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Развитие культуры  и образования.</w:t>
      </w:r>
    </w:p>
    <w:p w:rsidR="000B55D5" w:rsidRDefault="000B55D5" w:rsidP="00DC1D60"/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8. Социально-экономическая и общественно-политическая история</w:t>
      </w:r>
      <w:r w:rsidRPr="000B55D5">
        <w:rPr>
          <w:sz w:val="22"/>
          <w:szCs w:val="22"/>
        </w:rPr>
        <w:t xml:space="preserve">  </w:t>
      </w:r>
      <w:r w:rsidRPr="000B55D5">
        <w:rPr>
          <w:b/>
          <w:sz w:val="22"/>
          <w:szCs w:val="22"/>
        </w:rPr>
        <w:t>Воронежского края в первой половине 19 века</w:t>
      </w:r>
      <w:r w:rsidRPr="000B55D5">
        <w:rPr>
          <w:sz w:val="22"/>
          <w:szCs w:val="22"/>
        </w:rPr>
        <w:t xml:space="preserve">.   </w:t>
      </w:r>
      <w:r w:rsidRPr="000B55D5">
        <w:rPr>
          <w:b/>
          <w:sz w:val="22"/>
          <w:szCs w:val="22"/>
        </w:rPr>
        <w:t xml:space="preserve"> (4 час.)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Общественно-политическая жизнь губернии. Воронежские полки и воронежцы в Отечественной войне 1812 года Участие воронежского дворянства в движении декабристов. Разночинские кружки. Газета «Воронежские </w:t>
      </w:r>
      <w:proofErr w:type="spellStart"/>
      <w:r w:rsidRPr="000B55D5">
        <w:rPr>
          <w:sz w:val="22"/>
          <w:szCs w:val="22"/>
        </w:rPr>
        <w:t>губерские</w:t>
      </w:r>
      <w:proofErr w:type="spellEnd"/>
      <w:r w:rsidRPr="000B55D5">
        <w:rPr>
          <w:sz w:val="22"/>
          <w:szCs w:val="22"/>
        </w:rPr>
        <w:t xml:space="preserve"> ведомости» (1838)     </w:t>
      </w:r>
    </w:p>
    <w:p w:rsidR="00DC1D60" w:rsidRPr="000B55D5" w:rsidRDefault="00DC1D60" w:rsidP="00DC1D60">
      <w:pPr>
        <w:rPr>
          <w:sz w:val="22"/>
          <w:szCs w:val="22"/>
        </w:rPr>
      </w:pPr>
      <w:proofErr w:type="spellStart"/>
      <w:r w:rsidRPr="000B55D5">
        <w:rPr>
          <w:b/>
          <w:i/>
          <w:sz w:val="22"/>
          <w:szCs w:val="22"/>
        </w:rPr>
        <w:t>Богучарский</w:t>
      </w:r>
      <w:proofErr w:type="spellEnd"/>
      <w:r w:rsidRPr="000B55D5">
        <w:rPr>
          <w:b/>
          <w:i/>
          <w:sz w:val="22"/>
          <w:szCs w:val="22"/>
        </w:rPr>
        <w:t xml:space="preserve">  уезд в первой половине 19 века</w:t>
      </w:r>
      <w:r w:rsidRPr="000B55D5">
        <w:rPr>
          <w:sz w:val="22"/>
          <w:szCs w:val="22"/>
        </w:rPr>
        <w:t xml:space="preserve">. Развитие земледелия, крестьянских промыслов. Товарно-денежные отношения в крае. Улицы города. </w:t>
      </w:r>
      <w:proofErr w:type="gramStart"/>
      <w:r w:rsidRPr="000B55D5">
        <w:rPr>
          <w:sz w:val="22"/>
          <w:szCs w:val="22"/>
        </w:rPr>
        <w:t>Застройка города</w:t>
      </w:r>
      <w:proofErr w:type="gramEnd"/>
      <w:r w:rsidRPr="000B55D5">
        <w:rPr>
          <w:sz w:val="22"/>
          <w:szCs w:val="22"/>
        </w:rPr>
        <w:t xml:space="preserve"> Богучара по «регулярному плану» в 80-е годы 19 века. Памятники архитектуры нашего города. Учебные заведения города Богучара в 19 веке. Знаменитые люди нашего города.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 xml:space="preserve">Тема  9. Развитие культуры и образования  в Воронежской губернии в первой половине 19 века.  </w:t>
      </w:r>
      <w:proofErr w:type="gramStart"/>
      <w:r w:rsidRPr="000B55D5">
        <w:rPr>
          <w:b/>
          <w:sz w:val="22"/>
          <w:szCs w:val="22"/>
        </w:rPr>
        <w:t xml:space="preserve">( </w:t>
      </w:r>
      <w:proofErr w:type="gramEnd"/>
      <w:r w:rsidRPr="000B55D5">
        <w:rPr>
          <w:b/>
          <w:sz w:val="22"/>
          <w:szCs w:val="22"/>
        </w:rPr>
        <w:t>5 часов)</w:t>
      </w:r>
    </w:p>
    <w:p w:rsidR="00DC1D60" w:rsidRPr="000B55D5" w:rsidRDefault="00DC1D60" w:rsidP="00DC1D60">
      <w:pPr>
        <w:rPr>
          <w:b/>
          <w:i/>
          <w:sz w:val="22"/>
          <w:szCs w:val="22"/>
        </w:rPr>
      </w:pPr>
      <w:r w:rsidRPr="000B55D5">
        <w:rPr>
          <w:b/>
          <w:i/>
          <w:sz w:val="22"/>
          <w:szCs w:val="22"/>
        </w:rPr>
        <w:t>Вклад воронежцев в культуры России.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Застройка Воронежа и других городов губернии. Развитие образования в губернии и учебные заведения. Памятные места, связанные с деятельностью знаменитых воронежцев.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i/>
          <w:sz w:val="22"/>
          <w:szCs w:val="22"/>
        </w:rPr>
        <w:t>Пребывание известных деятелей культуры России  на воронежской земле</w:t>
      </w:r>
      <w:r w:rsidRPr="000B55D5">
        <w:rPr>
          <w:sz w:val="22"/>
          <w:szCs w:val="22"/>
        </w:rPr>
        <w:t xml:space="preserve">.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Приезд </w:t>
      </w:r>
      <w:proofErr w:type="spellStart"/>
      <w:r w:rsidRPr="000B55D5">
        <w:rPr>
          <w:sz w:val="22"/>
          <w:szCs w:val="22"/>
        </w:rPr>
        <w:t>А.С.Грибоедова</w:t>
      </w:r>
      <w:proofErr w:type="spellEnd"/>
      <w:r w:rsidRPr="000B55D5">
        <w:rPr>
          <w:sz w:val="22"/>
          <w:szCs w:val="22"/>
        </w:rPr>
        <w:t xml:space="preserve"> в Воронеж. Улица </w:t>
      </w:r>
      <w:proofErr w:type="spellStart"/>
      <w:r w:rsidRPr="000B55D5">
        <w:rPr>
          <w:sz w:val="22"/>
          <w:szCs w:val="22"/>
        </w:rPr>
        <w:t>Грибоедова</w:t>
      </w:r>
      <w:proofErr w:type="spellEnd"/>
      <w:r w:rsidRPr="000B55D5">
        <w:rPr>
          <w:sz w:val="22"/>
          <w:szCs w:val="22"/>
        </w:rPr>
        <w:t xml:space="preserve"> в Воронеже. Памятные места в Воронеже, связанные с пребыванием Лермонтова.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Памятные места Воронежа и </w:t>
      </w:r>
      <w:proofErr w:type="spellStart"/>
      <w:r w:rsidRPr="000B55D5">
        <w:rPr>
          <w:sz w:val="22"/>
          <w:szCs w:val="22"/>
        </w:rPr>
        <w:t>области</w:t>
      </w:r>
      <w:proofErr w:type="gramStart"/>
      <w:r w:rsidRPr="000B55D5">
        <w:rPr>
          <w:sz w:val="22"/>
          <w:szCs w:val="22"/>
        </w:rPr>
        <w:t>.с</w:t>
      </w:r>
      <w:proofErr w:type="gramEnd"/>
      <w:r w:rsidRPr="000B55D5">
        <w:rPr>
          <w:sz w:val="22"/>
          <w:szCs w:val="22"/>
        </w:rPr>
        <w:t>вязанные</w:t>
      </w:r>
      <w:proofErr w:type="spellEnd"/>
      <w:r w:rsidRPr="000B55D5">
        <w:rPr>
          <w:sz w:val="22"/>
          <w:szCs w:val="22"/>
        </w:rPr>
        <w:t xml:space="preserve"> с Кольцовым. Памятники А.В.Кольцову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Ф.Н.Глинка – гость Кольцова. Улица </w:t>
      </w:r>
      <w:proofErr w:type="spellStart"/>
      <w:r w:rsidRPr="000B55D5">
        <w:rPr>
          <w:sz w:val="22"/>
          <w:szCs w:val="22"/>
        </w:rPr>
        <w:t>Кольцовская</w:t>
      </w:r>
      <w:proofErr w:type="spellEnd"/>
      <w:r w:rsidRPr="000B55D5">
        <w:rPr>
          <w:sz w:val="22"/>
          <w:szCs w:val="22"/>
        </w:rPr>
        <w:t xml:space="preserve">. Улица Белинского.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Воронеж в рисунках В.А.Жуковского.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Литературный музей в селе </w:t>
      </w:r>
      <w:proofErr w:type="spellStart"/>
      <w:r w:rsidRPr="000B55D5">
        <w:rPr>
          <w:sz w:val="22"/>
          <w:szCs w:val="22"/>
        </w:rPr>
        <w:t>Новоживотинное</w:t>
      </w:r>
      <w:proofErr w:type="spellEnd"/>
      <w:r w:rsidRPr="000B55D5">
        <w:rPr>
          <w:sz w:val="22"/>
          <w:szCs w:val="22"/>
        </w:rPr>
        <w:t xml:space="preserve">  </w:t>
      </w:r>
      <w:proofErr w:type="spellStart"/>
      <w:r w:rsidRPr="000B55D5">
        <w:rPr>
          <w:sz w:val="22"/>
          <w:szCs w:val="22"/>
        </w:rPr>
        <w:t>Рамонского</w:t>
      </w:r>
      <w:proofErr w:type="spellEnd"/>
      <w:r w:rsidRPr="000B55D5">
        <w:rPr>
          <w:sz w:val="22"/>
          <w:szCs w:val="22"/>
        </w:rPr>
        <w:t xml:space="preserve"> района (имение Веневитиновых).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</w:p>
    <w:p w:rsidR="000B55D5" w:rsidRDefault="000B55D5" w:rsidP="00DC1D60">
      <w:pPr>
        <w:rPr>
          <w:b/>
          <w:sz w:val="22"/>
          <w:szCs w:val="22"/>
        </w:rPr>
      </w:pPr>
    </w:p>
    <w:p w:rsidR="000B55D5" w:rsidRDefault="000B55D5" w:rsidP="00DC1D60">
      <w:pPr>
        <w:rPr>
          <w:b/>
          <w:sz w:val="22"/>
          <w:szCs w:val="22"/>
        </w:rPr>
      </w:pPr>
    </w:p>
    <w:p w:rsidR="000B55D5" w:rsidRDefault="000B55D5" w:rsidP="00DC1D60">
      <w:pPr>
        <w:rPr>
          <w:b/>
          <w:sz w:val="22"/>
          <w:szCs w:val="22"/>
        </w:rPr>
      </w:pPr>
    </w:p>
    <w:p w:rsidR="000B55D5" w:rsidRDefault="000B55D5" w:rsidP="00DC1D60">
      <w:pPr>
        <w:rPr>
          <w:b/>
          <w:sz w:val="22"/>
          <w:szCs w:val="22"/>
        </w:rPr>
      </w:pPr>
    </w:p>
    <w:p w:rsidR="000B55D5" w:rsidRDefault="000B55D5" w:rsidP="00DC1D60">
      <w:pPr>
        <w:rPr>
          <w:b/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9-й класс.</w:t>
      </w:r>
    </w:p>
    <w:p w:rsidR="00DC1D60" w:rsidRPr="000B55D5" w:rsidRDefault="00DC1D60" w:rsidP="00DC1D60">
      <w:pPr>
        <w:rPr>
          <w:b/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>Тема 1.  Воронежская губерния во второй половине 19 века.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Реформа 1861 года в губернии. Особенности ее проведения и последствия</w:t>
      </w:r>
      <w:proofErr w:type="gramStart"/>
      <w:r w:rsidRPr="000B55D5">
        <w:rPr>
          <w:sz w:val="22"/>
          <w:szCs w:val="22"/>
        </w:rPr>
        <w:t>..</w:t>
      </w:r>
      <w:proofErr w:type="gramEnd"/>
      <w:r w:rsidRPr="000B55D5">
        <w:rPr>
          <w:sz w:val="22"/>
          <w:szCs w:val="22"/>
        </w:rPr>
        <w:t>Развитие капитализма и изменение структуры населения. Народническое движение в крае</w:t>
      </w:r>
      <w:proofErr w:type="gramStart"/>
      <w:r w:rsidRPr="000B55D5">
        <w:rPr>
          <w:sz w:val="22"/>
          <w:szCs w:val="22"/>
        </w:rPr>
        <w:t>.»</w:t>
      </w:r>
      <w:proofErr w:type="gramEnd"/>
      <w:r w:rsidRPr="000B55D5">
        <w:rPr>
          <w:sz w:val="22"/>
          <w:szCs w:val="22"/>
        </w:rPr>
        <w:t>Наши».»Земля и воля». «Черный передел». Начало рабочего движения и зарождение первых социал-демократических организаций. Деятели культуры – уроженцы Воронежского края.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2.  События начала 20 века в истории Воронежского края.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Социально-экономическое развитие губернии. Положение рабочих. Крестьян.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Социал-демократические организации накануне первой русской революции. Революция 1905-1907 годов в Воронеже и Воронежской губернии. Февральская стачка. Восстание солдат дисциплинарного батальона</w:t>
      </w:r>
      <w:proofErr w:type="gramStart"/>
      <w:r w:rsidRPr="000B55D5">
        <w:rPr>
          <w:sz w:val="22"/>
          <w:szCs w:val="22"/>
        </w:rPr>
        <w:t>..</w:t>
      </w:r>
      <w:proofErr w:type="gramEnd"/>
      <w:r w:rsidRPr="000B55D5">
        <w:rPr>
          <w:sz w:val="22"/>
          <w:szCs w:val="22"/>
        </w:rPr>
        <w:t>Декабрьская политическая стачка. Крестьянские выступления зимой-весной 1906 года. Зарождение представительной демократии в крае.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Повседневная и общественно-культурная жизнь губернии.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 3. Военно-политическая борьба в Воронежской губернии накануне и после Октября 1917 года.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События Февраля 1917 года в Воронеже и губернии. Провозглашение Советской власти осенью 1917 года в крае. Претворение в жизнь Декретов советской власти. Начало вооруженной борьбы на Дону. Гражданская война в губернии 1918-1919гг</w:t>
      </w:r>
      <w:proofErr w:type="gramStart"/>
      <w:r w:rsidRPr="000B55D5">
        <w:rPr>
          <w:sz w:val="22"/>
          <w:szCs w:val="22"/>
        </w:rPr>
        <w:t>.О</w:t>
      </w:r>
      <w:proofErr w:type="gramEnd"/>
      <w:r w:rsidRPr="000B55D5">
        <w:rPr>
          <w:sz w:val="22"/>
          <w:szCs w:val="22"/>
        </w:rPr>
        <w:t>кончание Гражданской войны в крае в 1922 году. Народное хозяйство Воронежской губернии в условиях войны.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sz w:val="22"/>
          <w:szCs w:val="22"/>
        </w:rPr>
        <w:t>Т</w:t>
      </w:r>
      <w:r w:rsidRPr="000B55D5">
        <w:rPr>
          <w:b/>
          <w:sz w:val="22"/>
          <w:szCs w:val="22"/>
        </w:rPr>
        <w:t>ема  4. Социально-экономическое положение Воронежского края в 1920-1930-е годы.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        Восстановление и реконструкция промышленности. Развитие кооперации в деревне. Образование Центрально-Черноземной области в 1928 году. Ее преобразование в 1934 году в Воронежскую область. Индустриализация в крае. Трудовой энтузиазм. Драматизм проведения коллективизации в Черноземье. Массовые репрессии партийно-государственных работников, интеллигенции, крестьян, церковнослужителей.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Культурная жизнь в Воронежской губернии.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 xml:space="preserve">Тема  5. Воронежская область  в годы Великой Отечественной войны и послевоенного строительства. 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 xml:space="preserve">            </w:t>
      </w:r>
      <w:r w:rsidRPr="000B55D5">
        <w:rPr>
          <w:sz w:val="22"/>
          <w:szCs w:val="22"/>
        </w:rPr>
        <w:t>Начало мобилизации в армию. Перестройка промышленных предприятий на военный лад, эвакуация части заводов. Начало налетов фашистской авиации на город.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t xml:space="preserve"> </w:t>
      </w:r>
      <w:r w:rsidRPr="000B55D5">
        <w:rPr>
          <w:sz w:val="22"/>
          <w:szCs w:val="22"/>
        </w:rPr>
        <w:t xml:space="preserve">Наступление на Воронежском направлении (лето 1942 год)  Образование Воронежского фронта (генерал Н.Ф.Ватутин). </w:t>
      </w:r>
      <w:proofErr w:type="gramStart"/>
      <w:r w:rsidRPr="000B55D5">
        <w:rPr>
          <w:sz w:val="22"/>
          <w:szCs w:val="22"/>
        </w:rPr>
        <w:t>З</w:t>
      </w:r>
      <w:proofErr w:type="gramEnd"/>
      <w:r w:rsidRPr="000B55D5">
        <w:rPr>
          <w:sz w:val="22"/>
          <w:szCs w:val="22"/>
        </w:rPr>
        <w:t xml:space="preserve"> 212 дней боев за Воронеж.  Героизм защитников города. </w:t>
      </w:r>
      <w:proofErr w:type="spellStart"/>
      <w:r w:rsidRPr="000B55D5">
        <w:rPr>
          <w:sz w:val="22"/>
          <w:szCs w:val="22"/>
        </w:rPr>
        <w:t>Острогожско-Россошанская</w:t>
      </w:r>
      <w:proofErr w:type="spellEnd"/>
      <w:r w:rsidRPr="000B55D5">
        <w:rPr>
          <w:sz w:val="22"/>
          <w:szCs w:val="22"/>
        </w:rPr>
        <w:t xml:space="preserve"> и </w:t>
      </w:r>
      <w:proofErr w:type="spellStart"/>
      <w:r w:rsidRPr="000B55D5">
        <w:rPr>
          <w:sz w:val="22"/>
          <w:szCs w:val="22"/>
        </w:rPr>
        <w:t>Воронежско-Касторненская</w:t>
      </w:r>
      <w:proofErr w:type="spellEnd"/>
      <w:r w:rsidRPr="000B55D5">
        <w:rPr>
          <w:sz w:val="22"/>
          <w:szCs w:val="22"/>
        </w:rPr>
        <w:t xml:space="preserve"> наступательные операции и их значение.   Злодеяния гитлеровцев на Воронежской земле.  Наступательная операция «Малый Сатурн» и ее значение. Боевые и трудовые подвиги наших земляков. Героизм, который запечатлен в мемориалах, памятниках, музеях, названиях улиц. Героизм восстановления народного хозяйства после войны.  Подростки-минеры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Народное хозяйство области в восстановительный период (1945-1950)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6.  Хозяйственное и культурное развитие области в 1950-1990-е годы.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  Рост промышленного производства, строительство новых предприятий: Воронежский шинный завод, завод тяжелых механических прессов. Завод радиодеталей, </w:t>
      </w:r>
      <w:proofErr w:type="spellStart"/>
      <w:r w:rsidRPr="000B55D5">
        <w:rPr>
          <w:sz w:val="22"/>
          <w:szCs w:val="22"/>
        </w:rPr>
        <w:t>Нововоронежская</w:t>
      </w:r>
      <w:proofErr w:type="spellEnd"/>
      <w:r w:rsidRPr="000B55D5">
        <w:rPr>
          <w:sz w:val="22"/>
          <w:szCs w:val="22"/>
        </w:rPr>
        <w:t xml:space="preserve">  атомная электростанция,  реконструкция ранее построенных.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 xml:space="preserve">  Развитие сельского хозяйства области</w:t>
      </w:r>
      <w:proofErr w:type="gramStart"/>
      <w:r w:rsidRPr="000B55D5">
        <w:rPr>
          <w:sz w:val="22"/>
          <w:szCs w:val="22"/>
        </w:rPr>
        <w:t xml:space="preserve"> ,</w:t>
      </w:r>
      <w:proofErr w:type="gramEnd"/>
      <w:r w:rsidRPr="000B55D5">
        <w:rPr>
          <w:sz w:val="22"/>
          <w:szCs w:val="22"/>
        </w:rPr>
        <w:t>ее концентрация и специализация. Социальные проблемы деревни. Массовое жилищное и социально-бытовое строительство.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Достижения наших земляков в области культуры.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DC1D60" w:rsidRPr="000B55D5" w:rsidRDefault="00DC1D60" w:rsidP="00DC1D60">
      <w:pPr>
        <w:rPr>
          <w:b/>
          <w:sz w:val="22"/>
          <w:szCs w:val="22"/>
        </w:rPr>
      </w:pPr>
      <w:r w:rsidRPr="000B55D5">
        <w:rPr>
          <w:b/>
          <w:sz w:val="22"/>
          <w:szCs w:val="22"/>
        </w:rPr>
        <w:t>Тема 7.  Современный этап развития Воронежа и области.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b/>
          <w:sz w:val="22"/>
          <w:szCs w:val="22"/>
        </w:rPr>
        <w:lastRenderedPageBreak/>
        <w:t xml:space="preserve">     </w:t>
      </w:r>
      <w:r w:rsidRPr="000B55D5">
        <w:rPr>
          <w:sz w:val="22"/>
          <w:szCs w:val="22"/>
        </w:rPr>
        <w:t>Крупные  предприятия края. Экономика края на современном этапе. Перспективы развития области. Система управления областью, местное самоуправление: их функции. Взаимодействие и эффективность.</w:t>
      </w:r>
    </w:p>
    <w:p w:rsidR="00DC1D60" w:rsidRPr="000B55D5" w:rsidRDefault="00DC1D60" w:rsidP="00DC1D60">
      <w:pPr>
        <w:rPr>
          <w:sz w:val="22"/>
          <w:szCs w:val="22"/>
        </w:rPr>
      </w:pPr>
      <w:r w:rsidRPr="000B55D5">
        <w:rPr>
          <w:sz w:val="22"/>
          <w:szCs w:val="22"/>
        </w:rPr>
        <w:t>Развитие образование и культуры в Воронежской области.</w:t>
      </w:r>
    </w:p>
    <w:p w:rsidR="00DC1D60" w:rsidRPr="000B55D5" w:rsidRDefault="00DC1D60" w:rsidP="00DC1D60">
      <w:pPr>
        <w:rPr>
          <w:sz w:val="22"/>
          <w:szCs w:val="22"/>
        </w:rPr>
      </w:pPr>
    </w:p>
    <w:p w:rsidR="00C64D74" w:rsidRPr="000B55D5" w:rsidRDefault="00C64D74">
      <w:pPr>
        <w:rPr>
          <w:sz w:val="22"/>
          <w:szCs w:val="22"/>
        </w:rPr>
      </w:pPr>
    </w:p>
    <w:sectPr w:rsidR="00C64D74" w:rsidRPr="000B55D5" w:rsidSect="005D4C7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D55"/>
    <w:multiLevelType w:val="hybridMultilevel"/>
    <w:tmpl w:val="710413E4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60"/>
    <w:rsid w:val="000B55D5"/>
    <w:rsid w:val="001219B2"/>
    <w:rsid w:val="0021384F"/>
    <w:rsid w:val="002B37CA"/>
    <w:rsid w:val="004177B9"/>
    <w:rsid w:val="005D4C79"/>
    <w:rsid w:val="00695009"/>
    <w:rsid w:val="006A52B5"/>
    <w:rsid w:val="00C14123"/>
    <w:rsid w:val="00C64D74"/>
    <w:rsid w:val="00DC1D60"/>
    <w:rsid w:val="00D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2014-09-03T03:31:00Z</cp:lastPrinted>
  <dcterms:created xsi:type="dcterms:W3CDTF">2013-12-04T10:33:00Z</dcterms:created>
  <dcterms:modified xsi:type="dcterms:W3CDTF">2014-09-26T02:59:00Z</dcterms:modified>
</cp:coreProperties>
</file>