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C6" w:rsidRPr="00932DC6" w:rsidRDefault="00932DC6" w:rsidP="00932D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DC6">
        <w:rPr>
          <w:rFonts w:ascii="Times New Roman" w:hAnsi="Times New Roman" w:cs="Times New Roman"/>
          <w:b/>
          <w:i/>
          <w:sz w:val="28"/>
          <w:szCs w:val="28"/>
        </w:rPr>
        <w:t>Муниципальное казённое общеобразовательное учреждение</w:t>
      </w:r>
    </w:p>
    <w:p w:rsidR="00932DC6" w:rsidRPr="00932DC6" w:rsidRDefault="00932DC6" w:rsidP="00932D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2DC6">
        <w:rPr>
          <w:rFonts w:ascii="Times New Roman" w:hAnsi="Times New Roman" w:cs="Times New Roman"/>
          <w:b/>
          <w:i/>
          <w:sz w:val="28"/>
          <w:szCs w:val="28"/>
        </w:rPr>
        <w:t>«Подколодновская средняя общеобразовательная школа»</w:t>
      </w:r>
    </w:p>
    <w:p w:rsidR="00932DC6" w:rsidRPr="00932DC6" w:rsidRDefault="00932DC6" w:rsidP="00932D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2DC6" w:rsidRPr="00932DC6" w:rsidRDefault="00932DC6" w:rsidP="00932D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>Рассмотрено.                            Согласовано.                   Утверждаю.</w:t>
      </w:r>
    </w:p>
    <w:p w:rsidR="00932DC6" w:rsidRPr="00932DC6" w:rsidRDefault="00932DC6" w:rsidP="00932D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>на заседании МО                     Заместитель                     Директор</w:t>
      </w:r>
    </w:p>
    <w:p w:rsidR="00932DC6" w:rsidRPr="00932DC6" w:rsidRDefault="00932DC6" w:rsidP="00932D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DC6">
        <w:rPr>
          <w:rFonts w:ascii="Times New Roman" w:hAnsi="Times New Roman" w:cs="Times New Roman"/>
          <w:sz w:val="28"/>
          <w:szCs w:val="28"/>
        </w:rPr>
        <w:t xml:space="preserve">                                  директора по УР              МКОУ «Подколодновская СОШ» </w:t>
      </w:r>
    </w:p>
    <w:p w:rsidR="00932DC6" w:rsidRPr="00932DC6" w:rsidRDefault="00932DC6" w:rsidP="00932D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>руководитель МО                   _____ Л.А. Васильченко      ________Л.И. Лукина</w:t>
      </w:r>
    </w:p>
    <w:p w:rsidR="00932DC6" w:rsidRPr="00932DC6" w:rsidRDefault="00932DC6" w:rsidP="00932D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>________Т.И.Кравцова                                Ф.И.О.                                          Ф.И.О.</w:t>
      </w:r>
    </w:p>
    <w:p w:rsidR="00932DC6" w:rsidRPr="00932DC6" w:rsidRDefault="00932DC6" w:rsidP="00932D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 xml:space="preserve">Протокол № ____                   __» _______ 2014г.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№ __ от «__» ______</w:t>
      </w:r>
      <w:r w:rsidRPr="00932DC6">
        <w:rPr>
          <w:rFonts w:ascii="Times New Roman" w:hAnsi="Times New Roman" w:cs="Times New Roman"/>
          <w:sz w:val="28"/>
          <w:szCs w:val="28"/>
        </w:rPr>
        <w:t>2014г.</w:t>
      </w:r>
    </w:p>
    <w:p w:rsidR="00932DC6" w:rsidRPr="00932DC6" w:rsidRDefault="00932DC6" w:rsidP="00932DC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>от «__» ______2014г.</w:t>
      </w:r>
    </w:p>
    <w:p w:rsidR="00932DC6" w:rsidRPr="00932DC6" w:rsidRDefault="00932DC6" w:rsidP="00932DC6">
      <w:pPr>
        <w:rPr>
          <w:rFonts w:ascii="Times New Roman" w:hAnsi="Times New Roman" w:cs="Times New Roman"/>
          <w:sz w:val="28"/>
          <w:szCs w:val="28"/>
        </w:rPr>
      </w:pPr>
    </w:p>
    <w:p w:rsidR="00932DC6" w:rsidRPr="00932DC6" w:rsidRDefault="00932DC6" w:rsidP="00932DC6">
      <w:pPr>
        <w:rPr>
          <w:rFonts w:ascii="Times New Roman" w:hAnsi="Times New Roman" w:cs="Times New Roman"/>
          <w:sz w:val="32"/>
          <w:szCs w:val="28"/>
        </w:rPr>
      </w:pPr>
    </w:p>
    <w:p w:rsidR="00932DC6" w:rsidRPr="00932DC6" w:rsidRDefault="00932DC6" w:rsidP="00932DC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32DC6">
        <w:rPr>
          <w:rFonts w:ascii="Times New Roman" w:hAnsi="Times New Roman" w:cs="Times New Roman"/>
          <w:b/>
          <w:i/>
          <w:sz w:val="32"/>
          <w:szCs w:val="28"/>
        </w:rPr>
        <w:t xml:space="preserve">Рабочая программа </w:t>
      </w:r>
    </w:p>
    <w:p w:rsidR="00932DC6" w:rsidRPr="00932DC6" w:rsidRDefault="00932DC6" w:rsidP="00932DC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32DC6">
        <w:rPr>
          <w:rFonts w:ascii="Times New Roman" w:hAnsi="Times New Roman" w:cs="Times New Roman"/>
          <w:b/>
          <w:i/>
          <w:sz w:val="32"/>
          <w:szCs w:val="28"/>
        </w:rPr>
        <w:t>по английскому языку, 2 класс</w:t>
      </w:r>
    </w:p>
    <w:p w:rsidR="00932DC6" w:rsidRPr="00932DC6" w:rsidRDefault="00932DC6" w:rsidP="00932DC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2DC6" w:rsidRPr="00932DC6" w:rsidRDefault="00932DC6" w:rsidP="00932DC6">
      <w:pPr>
        <w:rPr>
          <w:rFonts w:ascii="Times New Roman" w:hAnsi="Times New Roman" w:cs="Times New Roman"/>
          <w:color w:val="000000"/>
          <w:sz w:val="32"/>
          <w:szCs w:val="28"/>
        </w:rPr>
      </w:pPr>
      <w:r w:rsidRPr="00932DC6">
        <w:rPr>
          <w:rFonts w:ascii="Times New Roman" w:hAnsi="Times New Roman" w:cs="Times New Roman"/>
          <w:color w:val="000000"/>
          <w:sz w:val="32"/>
          <w:szCs w:val="28"/>
        </w:rPr>
        <w:t xml:space="preserve">         </w:t>
      </w:r>
    </w:p>
    <w:p w:rsidR="00932DC6" w:rsidRPr="00932DC6" w:rsidRDefault="00932DC6" w:rsidP="00932DC6">
      <w:pPr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932DC6">
        <w:rPr>
          <w:rFonts w:ascii="Times New Roman" w:hAnsi="Times New Roman" w:cs="Times New Roman"/>
          <w:color w:val="000000"/>
          <w:sz w:val="32"/>
          <w:szCs w:val="28"/>
        </w:rPr>
        <w:t>2014-2015 уч.г.</w:t>
      </w:r>
    </w:p>
    <w:p w:rsidR="00932DC6" w:rsidRPr="00932DC6" w:rsidRDefault="00932DC6" w:rsidP="00932DC6">
      <w:pPr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932DC6" w:rsidRDefault="00932DC6" w:rsidP="00932D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DC6">
        <w:rPr>
          <w:rFonts w:ascii="Times New Roman" w:hAnsi="Times New Roman" w:cs="Times New Roman"/>
          <w:color w:val="000000"/>
          <w:sz w:val="32"/>
          <w:szCs w:val="28"/>
        </w:rPr>
        <w:t>Количество часов – 68 за год, 2 часа в неделю</w:t>
      </w:r>
      <w:r w:rsidRPr="00932D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DC6" w:rsidRPr="00932DC6" w:rsidRDefault="00932DC6" w:rsidP="00932DC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DC6" w:rsidRPr="00932DC6" w:rsidRDefault="00932DC6" w:rsidP="00932DC6">
      <w:pPr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на основе федерального компонента государственного стандарта начального общего образования.  Основа данной программы - «Рабочая программа курса английского языка к УМК Английский с удовольствием» 2-4кл. – Обнинск: Титул, </w:t>
      </w:r>
      <w:r w:rsidRPr="00932DC6">
        <w:rPr>
          <w:rFonts w:ascii="Times New Roman" w:hAnsi="Times New Roman" w:cs="Times New Roman"/>
          <w:sz w:val="28"/>
          <w:szCs w:val="28"/>
        </w:rPr>
        <w:t>2013г.</w:t>
      </w:r>
    </w:p>
    <w:p w:rsidR="00932DC6" w:rsidRPr="00932DC6" w:rsidRDefault="00932DC6" w:rsidP="00932DC6">
      <w:pPr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 xml:space="preserve">Автор программы – М.З. Биболетова.  </w:t>
      </w:r>
    </w:p>
    <w:p w:rsidR="00932DC6" w:rsidRPr="00932DC6" w:rsidRDefault="00932DC6" w:rsidP="00932DC6">
      <w:pPr>
        <w:rPr>
          <w:rFonts w:ascii="Times New Roman" w:hAnsi="Times New Roman" w:cs="Times New Roman"/>
          <w:sz w:val="28"/>
          <w:szCs w:val="28"/>
        </w:rPr>
      </w:pPr>
      <w:r w:rsidRPr="00932DC6">
        <w:rPr>
          <w:rFonts w:ascii="Times New Roman" w:hAnsi="Times New Roman" w:cs="Times New Roman"/>
          <w:sz w:val="28"/>
          <w:szCs w:val="28"/>
        </w:rPr>
        <w:t>Учебник  - «Английский язык  с удовольствие 2 кл.», автор М.З. Биболетова – Обнинск: Титул, 2011г.</w:t>
      </w:r>
    </w:p>
    <w:p w:rsidR="00932DC6" w:rsidRPr="00932DC6" w:rsidRDefault="00932DC6" w:rsidP="00932D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2DC6" w:rsidRPr="00932DC6" w:rsidRDefault="00932DC6" w:rsidP="00932D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2DC6" w:rsidRPr="00932DC6" w:rsidRDefault="00932DC6" w:rsidP="00932D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2DC6" w:rsidRPr="00932DC6" w:rsidRDefault="00932DC6" w:rsidP="00932D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2DC6">
        <w:rPr>
          <w:rFonts w:ascii="Times New Roman" w:hAnsi="Times New Roman" w:cs="Times New Roman"/>
          <w:color w:val="000000"/>
          <w:sz w:val="28"/>
          <w:szCs w:val="28"/>
        </w:rPr>
        <w:t>Рабочую программу составил учитель – Самойлова О.С.</w:t>
      </w:r>
    </w:p>
    <w:p w:rsidR="00932DC6" w:rsidRPr="00932DC6" w:rsidRDefault="00932DC6" w:rsidP="00812909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DC6" w:rsidRDefault="00932DC6" w:rsidP="00812909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2DC6" w:rsidRDefault="00932DC6" w:rsidP="00812909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0DB4" w:rsidRPr="00FE6305" w:rsidRDefault="00EC7A44" w:rsidP="00812909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6305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EC7A44" w:rsidRPr="00FE6305" w:rsidRDefault="00EC7A44" w:rsidP="00812909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6291" w:rsidRPr="00FE6305" w:rsidRDefault="00983966" w:rsidP="00A54489">
      <w:pPr>
        <w:pStyle w:val="a3"/>
        <w:ind w:left="-284" w:right="-143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FE6305">
        <w:rPr>
          <w:rFonts w:ascii="Times New Roman" w:hAnsi="Times New Roman"/>
          <w:sz w:val="22"/>
          <w:szCs w:val="22"/>
          <w:lang w:val="ru-RU" w:eastAsia="ru-RU"/>
        </w:rPr>
        <w:t>Рабоча</w:t>
      </w:r>
      <w:r w:rsidR="00405885" w:rsidRPr="00FE6305">
        <w:rPr>
          <w:rFonts w:ascii="Times New Roman" w:hAnsi="Times New Roman"/>
          <w:sz w:val="22"/>
          <w:szCs w:val="22"/>
          <w:lang w:val="ru-RU" w:eastAsia="ru-RU"/>
        </w:rPr>
        <w:t>я программа разработана для 2 класса</w:t>
      </w:r>
      <w:r w:rsidRPr="00FE6305">
        <w:rPr>
          <w:rFonts w:ascii="Times New Roman" w:hAnsi="Times New Roman"/>
          <w:sz w:val="22"/>
          <w:szCs w:val="22"/>
          <w:lang w:val="ru-RU" w:eastAsia="ru-RU"/>
        </w:rPr>
        <w:t xml:space="preserve"> начальной школы</w:t>
      </w:r>
      <w:r w:rsidR="00026291" w:rsidRPr="00FE6305">
        <w:rPr>
          <w:rFonts w:ascii="Times New Roman" w:hAnsi="Times New Roman"/>
          <w:sz w:val="22"/>
          <w:szCs w:val="22"/>
          <w:lang w:val="ru-RU"/>
        </w:rPr>
        <w:t xml:space="preserve"> в соответствии с требованиями ФГОС НОО.</w:t>
      </w:r>
    </w:p>
    <w:p w:rsidR="00983966" w:rsidRPr="00FE6305" w:rsidRDefault="00983966" w:rsidP="00983966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83966" w:rsidRPr="00FE6305" w:rsidRDefault="00983966" w:rsidP="00857367">
      <w:pPr>
        <w:spacing w:after="0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Рабочая программа составлена на основе:</w:t>
      </w:r>
    </w:p>
    <w:p w:rsidR="00F2040A" w:rsidRPr="00FE6305" w:rsidRDefault="00F2040A" w:rsidP="00857367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983966" w:rsidRPr="00FE6305" w:rsidRDefault="00983966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color w:val="000000"/>
        </w:rPr>
        <w:t xml:space="preserve">требований федерального </w:t>
      </w:r>
      <w:r w:rsidR="00FA19CB" w:rsidRPr="00FE6305">
        <w:rPr>
          <w:rFonts w:ascii="Times New Roman" w:hAnsi="Times New Roman" w:cs="Times New Roman"/>
          <w:color w:val="000000"/>
        </w:rPr>
        <w:t xml:space="preserve">компонента </w:t>
      </w:r>
      <w:r w:rsidRPr="00FE6305">
        <w:rPr>
          <w:rFonts w:ascii="Times New Roman" w:hAnsi="Times New Roman" w:cs="Times New Roman"/>
          <w:color w:val="000000"/>
        </w:rPr>
        <w:t>государственного образовательного стандарта начального общего образования</w:t>
      </w:r>
      <w:r w:rsidRPr="00FE6305">
        <w:rPr>
          <w:rFonts w:ascii="Times New Roman" w:hAnsi="Times New Roman" w:cs="Times New Roman"/>
        </w:rPr>
        <w:t>;</w:t>
      </w:r>
    </w:p>
    <w:p w:rsidR="00983966" w:rsidRPr="00FE6305" w:rsidRDefault="00983966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</w:rPr>
        <w:t xml:space="preserve">основной образовательной программы  </w:t>
      </w:r>
      <w:r w:rsidR="00FA19CB" w:rsidRPr="00FE6305">
        <w:rPr>
          <w:rFonts w:ascii="Times New Roman" w:hAnsi="Times New Roman" w:cs="Times New Roman"/>
          <w:color w:val="000000"/>
        </w:rPr>
        <w:t>начального общего образования</w:t>
      </w:r>
      <w:r w:rsidR="0073281E" w:rsidRPr="00FE6305">
        <w:rPr>
          <w:rFonts w:ascii="Times New Roman" w:hAnsi="Times New Roman" w:cs="Times New Roman"/>
          <w:color w:val="000000"/>
        </w:rPr>
        <w:t xml:space="preserve"> М</w:t>
      </w:r>
      <w:r w:rsidR="00FA19CB" w:rsidRPr="00FE6305">
        <w:rPr>
          <w:rFonts w:ascii="Times New Roman" w:hAnsi="Times New Roman" w:cs="Times New Roman"/>
          <w:color w:val="000000"/>
        </w:rPr>
        <w:t>ОУ «Подколодновской СОШ»</w:t>
      </w:r>
      <w:r w:rsidRPr="00FE6305">
        <w:rPr>
          <w:rFonts w:ascii="Times New Roman" w:hAnsi="Times New Roman" w:cs="Times New Roman"/>
        </w:rPr>
        <w:t xml:space="preserve"> на 201</w:t>
      </w:r>
      <w:r w:rsidR="00FA19CB" w:rsidRPr="00FE6305">
        <w:rPr>
          <w:rFonts w:ascii="Times New Roman" w:hAnsi="Times New Roman" w:cs="Times New Roman"/>
        </w:rPr>
        <w:t>1</w:t>
      </w:r>
      <w:r w:rsidRPr="00FE6305">
        <w:rPr>
          <w:rFonts w:ascii="Times New Roman" w:hAnsi="Times New Roman" w:cs="Times New Roman"/>
        </w:rPr>
        <w:t xml:space="preserve"> – 201</w:t>
      </w:r>
      <w:r w:rsidR="00FA19CB" w:rsidRPr="00FE6305">
        <w:rPr>
          <w:rFonts w:ascii="Times New Roman" w:hAnsi="Times New Roman" w:cs="Times New Roman"/>
        </w:rPr>
        <w:t>5</w:t>
      </w:r>
      <w:r w:rsidRPr="00FE6305">
        <w:rPr>
          <w:rFonts w:ascii="Times New Roman" w:hAnsi="Times New Roman" w:cs="Times New Roman"/>
        </w:rPr>
        <w:t xml:space="preserve"> учебный год</w:t>
      </w:r>
      <w:r w:rsidR="00FA19CB" w:rsidRPr="00FE6305">
        <w:rPr>
          <w:rFonts w:ascii="Times New Roman" w:hAnsi="Times New Roman" w:cs="Times New Roman"/>
        </w:rPr>
        <w:t>;</w:t>
      </w:r>
    </w:p>
    <w:p w:rsidR="00983966" w:rsidRPr="00FE6305" w:rsidRDefault="00983966" w:rsidP="00FA19CB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color w:val="000000"/>
        </w:rPr>
        <w:t>программы формирования универсальных учебных действий (УУД)</w:t>
      </w:r>
      <w:r w:rsidRPr="00FE6305">
        <w:rPr>
          <w:rFonts w:ascii="Times New Roman" w:hAnsi="Times New Roman" w:cs="Times New Roman"/>
          <w:i/>
          <w:color w:val="000000"/>
        </w:rPr>
        <w:t xml:space="preserve">; </w:t>
      </w:r>
    </w:p>
    <w:p w:rsidR="00983966" w:rsidRPr="00FE6305" w:rsidRDefault="00983966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983966" w:rsidRPr="00FE6305" w:rsidRDefault="00983966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 xml:space="preserve">учебного плана МКОУ «Подколодновская СОШ» </w:t>
      </w:r>
      <w:r w:rsidR="005265D5" w:rsidRPr="00FE6305">
        <w:rPr>
          <w:rFonts w:ascii="Times New Roman" w:hAnsi="Times New Roman" w:cs="Times New Roman"/>
        </w:rPr>
        <w:t>на 2014-2015</w:t>
      </w:r>
      <w:r w:rsidR="00FA19CB" w:rsidRPr="00FE6305">
        <w:rPr>
          <w:rFonts w:ascii="Times New Roman" w:hAnsi="Times New Roman" w:cs="Times New Roman"/>
        </w:rPr>
        <w:t xml:space="preserve"> учебный год</w:t>
      </w:r>
      <w:r w:rsidRPr="00FE6305">
        <w:rPr>
          <w:rFonts w:ascii="Times New Roman" w:hAnsi="Times New Roman" w:cs="Times New Roman"/>
        </w:rPr>
        <w:t>;</w:t>
      </w:r>
    </w:p>
    <w:p w:rsidR="00983966" w:rsidRPr="00FE6305" w:rsidRDefault="00983966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годового учебного ка</w:t>
      </w:r>
      <w:r w:rsidR="005265D5" w:rsidRPr="00FE6305">
        <w:rPr>
          <w:rFonts w:ascii="Times New Roman" w:hAnsi="Times New Roman" w:cs="Times New Roman"/>
        </w:rPr>
        <w:t>лендарного графика на  2014-2015</w:t>
      </w:r>
      <w:r w:rsidRPr="00FE6305">
        <w:rPr>
          <w:rFonts w:ascii="Times New Roman" w:hAnsi="Times New Roman" w:cs="Times New Roman"/>
        </w:rPr>
        <w:t xml:space="preserve"> учебный год;</w:t>
      </w:r>
    </w:p>
    <w:p w:rsidR="00D21ACE" w:rsidRPr="00FE6305" w:rsidRDefault="00D21ACE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авторской программа М.З.Биболетовой</w:t>
      </w:r>
      <w:r w:rsidRPr="00FE6305">
        <w:rPr>
          <w:rFonts w:ascii="Times New Roman" w:hAnsi="Times New Roman" w:cs="Times New Roman"/>
          <w:lang w:eastAsia="ar-SA"/>
        </w:rPr>
        <w:t>«Программа курса английского языка к УМК «Английский с удовольствием» \ «</w:t>
      </w:r>
      <w:r w:rsidRPr="00FE6305">
        <w:rPr>
          <w:rFonts w:ascii="Times New Roman" w:hAnsi="Times New Roman" w:cs="Times New Roman"/>
          <w:lang w:val="en-US" w:eastAsia="ar-SA"/>
        </w:rPr>
        <w:t>EnjoyEnglish</w:t>
      </w:r>
      <w:r w:rsidRPr="00FE6305">
        <w:rPr>
          <w:rFonts w:ascii="Times New Roman" w:hAnsi="Times New Roman" w:cs="Times New Roman"/>
          <w:lang w:eastAsia="ar-SA"/>
        </w:rPr>
        <w:t>» для учащихся 2-4 классов общеобразовательных учреждений». – Обнинск: Титул, 2013.</w:t>
      </w:r>
    </w:p>
    <w:p w:rsidR="00A57170" w:rsidRPr="00FE6305" w:rsidRDefault="00A57170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Положения о  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A57170" w:rsidRPr="00FE6305" w:rsidRDefault="00A57170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</w:t>
      </w:r>
      <w:r w:rsidR="005265D5" w:rsidRPr="00FE6305">
        <w:rPr>
          <w:rFonts w:ascii="Times New Roman" w:hAnsi="Times New Roman" w:cs="Times New Roman"/>
        </w:rPr>
        <w:t>енную аккредитацию, на 2014/2015</w:t>
      </w:r>
      <w:r w:rsidRPr="00FE6305">
        <w:rPr>
          <w:rFonts w:ascii="Times New Roman" w:hAnsi="Times New Roman" w:cs="Times New Roman"/>
        </w:rPr>
        <w:t xml:space="preserve"> учебный год</w:t>
      </w:r>
    </w:p>
    <w:p w:rsidR="005663C6" w:rsidRPr="00FE6305" w:rsidRDefault="005663C6" w:rsidP="00FA19CB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учебно-методического комплекса М.З.Бибо</w:t>
      </w:r>
      <w:r w:rsidR="00405885" w:rsidRPr="00FE6305">
        <w:rPr>
          <w:rFonts w:ascii="Times New Roman" w:hAnsi="Times New Roman" w:cs="Times New Roman"/>
        </w:rPr>
        <w:t>летовой «EnjoyEnglish» для 2</w:t>
      </w:r>
      <w:r w:rsidRPr="00FE6305">
        <w:rPr>
          <w:rFonts w:ascii="Times New Roman" w:hAnsi="Times New Roman" w:cs="Times New Roman"/>
        </w:rPr>
        <w:t xml:space="preserve"> класса.</w:t>
      </w:r>
    </w:p>
    <w:p w:rsidR="00DB0EFA" w:rsidRPr="00FE6305" w:rsidRDefault="00DB0EFA" w:rsidP="005B7D6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32D45" w:rsidRPr="00FE6305" w:rsidRDefault="00020DB4" w:rsidP="000262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 xml:space="preserve">Предлагаемый начальный курс </w:t>
      </w:r>
      <w:r w:rsidR="00632D45" w:rsidRPr="00FE6305">
        <w:rPr>
          <w:rFonts w:ascii="Times New Roman" w:eastAsia="Times New Roman" w:hAnsi="Times New Roman" w:cs="Times New Roman"/>
          <w:lang w:eastAsia="ru-RU"/>
        </w:rPr>
        <w:t>английского</w:t>
      </w:r>
      <w:r w:rsidRPr="00FE6305">
        <w:rPr>
          <w:rFonts w:ascii="Times New Roman" w:eastAsia="Times New Roman" w:hAnsi="Times New Roman" w:cs="Times New Roman"/>
          <w:lang w:eastAsia="ru-RU"/>
        </w:rPr>
        <w:t xml:space="preserve"> языка имеет </w:t>
      </w:r>
      <w:r w:rsidRPr="00FE6305">
        <w:rPr>
          <w:rFonts w:ascii="Times New Roman" w:eastAsia="Times New Roman" w:hAnsi="Times New Roman" w:cs="Times New Roman"/>
          <w:b/>
          <w:u w:val="single"/>
          <w:lang w:eastAsia="ru-RU"/>
        </w:rPr>
        <w:t>цель:</w:t>
      </w:r>
    </w:p>
    <w:p w:rsidR="00632D45" w:rsidRPr="00FE6305" w:rsidRDefault="00632D45" w:rsidP="00812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</w:p>
    <w:p w:rsidR="00410FE6" w:rsidRPr="00FE6305" w:rsidRDefault="00410FE6" w:rsidP="0081290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32D45" w:rsidRPr="00FE6305" w:rsidRDefault="00632D45" w:rsidP="008B39C0">
      <w:pPr>
        <w:pStyle w:val="a7"/>
        <w:ind w:right="555"/>
        <w:rPr>
          <w:sz w:val="22"/>
          <w:szCs w:val="22"/>
        </w:rPr>
      </w:pPr>
      <w:r w:rsidRPr="00FE6305">
        <w:rPr>
          <w:sz w:val="22"/>
          <w:szCs w:val="22"/>
        </w:rPr>
        <w:t xml:space="preserve">Эта цель подразумевает решение следующих задач: </w:t>
      </w:r>
    </w:p>
    <w:p w:rsidR="00632D45" w:rsidRPr="00FE6305" w:rsidRDefault="00632D45" w:rsidP="00812909">
      <w:pPr>
        <w:pStyle w:val="a7"/>
        <w:ind w:left="567" w:right="555"/>
        <w:rPr>
          <w:sz w:val="22"/>
          <w:szCs w:val="22"/>
        </w:rPr>
      </w:pPr>
      <w:r w:rsidRPr="00FE6305">
        <w:rPr>
          <w:sz w:val="22"/>
          <w:szCs w:val="22"/>
        </w:rPr>
        <w:t>• развитие коммуникативных умений уча</w:t>
      </w:r>
      <w:r w:rsidRPr="00FE6305">
        <w:rPr>
          <w:sz w:val="22"/>
          <w:szCs w:val="22"/>
        </w:rPr>
        <w:softHyphen/>
        <w:t xml:space="preserve">щихся в говорении, чтении, понимании на слух и письме на английском языке; </w:t>
      </w:r>
    </w:p>
    <w:p w:rsidR="00632D45" w:rsidRPr="00FE6305" w:rsidRDefault="00632D45" w:rsidP="00B41BD7">
      <w:pPr>
        <w:pStyle w:val="a7"/>
        <w:ind w:left="567" w:right="555"/>
        <w:rPr>
          <w:sz w:val="22"/>
          <w:szCs w:val="22"/>
        </w:rPr>
      </w:pPr>
      <w:r w:rsidRPr="00FE6305">
        <w:rPr>
          <w:sz w:val="22"/>
          <w:szCs w:val="22"/>
        </w:rPr>
        <w:t>• развитие и образование учащихся сред</w:t>
      </w:r>
      <w:r w:rsidRPr="00FE6305">
        <w:rPr>
          <w:sz w:val="22"/>
          <w:szCs w:val="22"/>
        </w:rPr>
        <w:softHyphen/>
        <w:t>ствами английского языка, а именно:  а) осоз</w:t>
      </w:r>
      <w:r w:rsidRPr="00FE6305">
        <w:rPr>
          <w:sz w:val="22"/>
          <w:szCs w:val="22"/>
        </w:rPr>
        <w:softHyphen/>
        <w:t>нание ими явлений действительности, происхо</w:t>
      </w:r>
      <w:r w:rsidRPr="00FE6305">
        <w:rPr>
          <w:sz w:val="22"/>
          <w:szCs w:val="22"/>
        </w:rPr>
        <w:softHyphen/>
        <w:t>дящих в англоговорящих странах, через знания о культуре, истории и традициях этих стран; б) осознание р</w:t>
      </w:r>
      <w:r w:rsidR="00F2040A" w:rsidRPr="00FE6305">
        <w:rPr>
          <w:sz w:val="22"/>
          <w:szCs w:val="22"/>
        </w:rPr>
        <w:t>оли родного языка и родной куль</w:t>
      </w:r>
      <w:r w:rsidRPr="00FE6305">
        <w:rPr>
          <w:sz w:val="22"/>
          <w:szCs w:val="22"/>
        </w:rPr>
        <w:t xml:space="preserve">туры в сравнении с </w:t>
      </w:r>
      <w:r w:rsidR="00DB0EFA" w:rsidRPr="00FE6305">
        <w:rPr>
          <w:sz w:val="22"/>
          <w:szCs w:val="22"/>
        </w:rPr>
        <w:t xml:space="preserve">культурой других </w:t>
      </w:r>
      <w:r w:rsidRPr="00FE6305">
        <w:rPr>
          <w:sz w:val="22"/>
          <w:szCs w:val="22"/>
        </w:rPr>
        <w:t>народов; в) понимание важности изучения английского языка как средства достижения взаимопонима</w:t>
      </w:r>
      <w:r w:rsidRPr="00FE6305">
        <w:rPr>
          <w:sz w:val="22"/>
          <w:szCs w:val="22"/>
        </w:rPr>
        <w:softHyphen/>
        <w:t>ния между людьми; г) развитие их познаватель</w:t>
      </w:r>
      <w:r w:rsidRPr="00FE6305">
        <w:rPr>
          <w:sz w:val="22"/>
          <w:szCs w:val="22"/>
        </w:rPr>
        <w:softHyphen/>
        <w:t xml:space="preserve">ных способностей, интереса к учению. </w:t>
      </w:r>
    </w:p>
    <w:p w:rsidR="00B41BD7" w:rsidRPr="00FE6305" w:rsidRDefault="00B41BD7" w:rsidP="00B41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14FE5" w:rsidRPr="00FE6305" w:rsidRDefault="00EC7A44" w:rsidP="00B41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410FE6" w:rsidRPr="00FE6305" w:rsidRDefault="00410FE6" w:rsidP="00B41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14FE5" w:rsidRPr="00FE6305" w:rsidRDefault="00E14FE5" w:rsidP="00E14FE5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/>
          <w:sz w:val="22"/>
          <w:szCs w:val="22"/>
        </w:rPr>
      </w:pPr>
      <w:r w:rsidRPr="00FE6305">
        <w:rPr>
          <w:rFonts w:ascii="Times New Roman" w:hAnsi="Times New Roman"/>
          <w:sz w:val="22"/>
          <w:szCs w:val="22"/>
        </w:rPr>
        <w:t>Английский язык - один из важных и относительно но</w:t>
      </w:r>
      <w:r w:rsidRPr="00FE6305">
        <w:rPr>
          <w:rFonts w:ascii="Times New Roman" w:hAnsi="Times New Roman"/>
          <w:sz w:val="22"/>
          <w:szCs w:val="22"/>
        </w:rPr>
        <w:softHyphen/>
        <w:t>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</w:t>
      </w:r>
      <w:r w:rsidRPr="00FE6305">
        <w:rPr>
          <w:rFonts w:ascii="Times New Roman" w:hAnsi="Times New Roman"/>
          <w:sz w:val="22"/>
          <w:szCs w:val="22"/>
        </w:rPr>
        <w:softHyphen/>
        <w:t>муникативную культуру школьника, способствует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культур, осознанию им се</w:t>
      </w:r>
      <w:r w:rsidRPr="00FE6305">
        <w:rPr>
          <w:rFonts w:ascii="Times New Roman" w:hAnsi="Times New Roman"/>
          <w:sz w:val="22"/>
          <w:szCs w:val="22"/>
        </w:rPr>
        <w:softHyphen/>
        <w:t>бя как носителя культуры и духовных ценностей своего наро</w:t>
      </w:r>
      <w:r w:rsidRPr="00FE6305">
        <w:rPr>
          <w:rFonts w:ascii="Times New Roman" w:hAnsi="Times New Roman"/>
          <w:sz w:val="22"/>
          <w:szCs w:val="22"/>
        </w:rPr>
        <w:softHyphen/>
        <w:t>да, национальной идентичности, гражданственности, норм мо</w:t>
      </w:r>
      <w:r w:rsidRPr="00FE6305">
        <w:rPr>
          <w:rFonts w:ascii="Times New Roman" w:hAnsi="Times New Roman"/>
          <w:sz w:val="22"/>
          <w:szCs w:val="22"/>
        </w:rPr>
        <w:softHyphen/>
        <w:t>рали и речевого поведения.</w:t>
      </w:r>
    </w:p>
    <w:p w:rsidR="00E14FE5" w:rsidRPr="00FE6305" w:rsidRDefault="00E14FE5" w:rsidP="00E14FE5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e"/>
          <w:sz w:val="22"/>
          <w:szCs w:val="22"/>
        </w:rPr>
        <w:t xml:space="preserve">Интегративной целью </w:t>
      </w:r>
      <w:r w:rsidRPr="00FE6305">
        <w:rPr>
          <w:rFonts w:ascii="Times New Roman" w:hAnsi="Times New Roman"/>
          <w:sz w:val="22"/>
          <w:szCs w:val="22"/>
        </w:rPr>
        <w:t xml:space="preserve">обучения иностранному языку в начальных классах является формирование </w:t>
      </w:r>
      <w:r w:rsidRPr="00FE6305">
        <w:rPr>
          <w:rStyle w:val="afe"/>
          <w:rFonts w:ascii="Times New Roman" w:hAnsi="Times New Roman" w:cs="Times New Roman"/>
          <w:sz w:val="22"/>
          <w:szCs w:val="22"/>
        </w:rPr>
        <w:t>элементарной ком</w:t>
      </w:r>
      <w:r w:rsidRPr="00FE6305">
        <w:rPr>
          <w:rStyle w:val="afe"/>
          <w:rFonts w:ascii="Times New Roman" w:hAnsi="Times New Roman" w:cs="Times New Roman"/>
          <w:sz w:val="22"/>
          <w:szCs w:val="22"/>
        </w:rPr>
        <w:softHyphen/>
        <w:t>муникативной компетенции</w:t>
      </w:r>
      <w:r w:rsidRPr="00FE6305">
        <w:rPr>
          <w:rFonts w:ascii="Times New Roman" w:hAnsi="Times New Roman"/>
          <w:sz w:val="22"/>
          <w:szCs w:val="22"/>
        </w:rPr>
        <w:t xml:space="preserve"> младшего школьника на доступ</w:t>
      </w:r>
      <w:r w:rsidRPr="00FE6305">
        <w:rPr>
          <w:rFonts w:ascii="Times New Roman" w:hAnsi="Times New Roman"/>
          <w:sz w:val="22"/>
          <w:szCs w:val="22"/>
        </w:rPr>
        <w:softHyphen/>
        <w:t>ном для него уровне в основных видах речевой деятельности: аудировании, говорении, чтении и письме.</w:t>
      </w:r>
    </w:p>
    <w:p w:rsidR="0017038D" w:rsidRPr="00FE6305" w:rsidRDefault="00E14FE5" w:rsidP="00E14FE5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/>
          <w:sz w:val="22"/>
          <w:szCs w:val="22"/>
        </w:rPr>
      </w:pPr>
      <w:r w:rsidRPr="00FE6305">
        <w:rPr>
          <w:rFonts w:ascii="Times New Roman" w:hAnsi="Times New Roman"/>
          <w:sz w:val="22"/>
          <w:szCs w:val="22"/>
        </w:rPr>
        <w:t>Элементарная коммуникативная компетенция понимается как способность и готовность младшего школьника осущест</w:t>
      </w:r>
      <w:r w:rsidRPr="00FE6305">
        <w:rPr>
          <w:rFonts w:ascii="Times New Roman" w:hAnsi="Times New Roman"/>
          <w:sz w:val="22"/>
          <w:szCs w:val="22"/>
        </w:rPr>
        <w:softHyphen/>
        <w:t xml:space="preserve">влять межличностное и межкультурное общение с носителями </w:t>
      </w:r>
    </w:p>
    <w:p w:rsidR="00E14FE5" w:rsidRPr="00FE6305" w:rsidRDefault="00E14FE5" w:rsidP="0017038D">
      <w:pPr>
        <w:pStyle w:val="11"/>
        <w:shd w:val="clear" w:color="auto" w:fill="auto"/>
        <w:spacing w:line="240" w:lineRule="auto"/>
        <w:ind w:left="20" w:right="20"/>
        <w:rPr>
          <w:rFonts w:ascii="Times New Roman" w:hAnsi="Times New Roman"/>
          <w:sz w:val="22"/>
          <w:szCs w:val="22"/>
        </w:rPr>
      </w:pPr>
      <w:r w:rsidRPr="00FE6305">
        <w:rPr>
          <w:rFonts w:ascii="Times New Roman" w:hAnsi="Times New Roman"/>
          <w:sz w:val="22"/>
          <w:szCs w:val="22"/>
        </w:rPr>
        <w:t>изучаемого иностранного языка в устной и письменной фор</w:t>
      </w:r>
      <w:r w:rsidRPr="00FE6305">
        <w:rPr>
          <w:rFonts w:ascii="Times New Roman" w:hAnsi="Times New Roman"/>
          <w:sz w:val="22"/>
          <w:szCs w:val="22"/>
        </w:rPr>
        <w:softHyphen/>
        <w:t>мах в ограниченном круге типичных ситуаций и сфер обще</w:t>
      </w:r>
      <w:r w:rsidRPr="00FE6305">
        <w:rPr>
          <w:rFonts w:ascii="Times New Roman" w:hAnsi="Times New Roman"/>
          <w:sz w:val="22"/>
          <w:szCs w:val="22"/>
        </w:rPr>
        <w:softHyphen/>
        <w:t xml:space="preserve">ния, доступных для младшего школьника. </w:t>
      </w:r>
    </w:p>
    <w:p w:rsidR="00E14FE5" w:rsidRPr="00FE6305" w:rsidRDefault="00E14FE5" w:rsidP="00E14FE5">
      <w:pPr>
        <w:pStyle w:val="23"/>
        <w:shd w:val="clear" w:color="auto" w:fill="auto"/>
        <w:spacing w:line="240" w:lineRule="auto"/>
        <w:ind w:left="20" w:right="40" w:firstLine="709"/>
        <w:rPr>
          <w:rFonts w:ascii="Times New Roman" w:hAnsi="Times New Roman"/>
          <w:sz w:val="22"/>
          <w:szCs w:val="22"/>
        </w:rPr>
      </w:pPr>
      <w:r w:rsidRPr="00FE6305">
        <w:rPr>
          <w:rFonts w:ascii="Times New Roman" w:hAnsi="Times New Roman"/>
          <w:sz w:val="22"/>
          <w:szCs w:val="22"/>
        </w:rPr>
        <w:t>Деятельностный характер предмета «Иностранный язык» соответствует природе младшего школьника, воспринимающе</w:t>
      </w:r>
      <w:r w:rsidRPr="00FE6305">
        <w:rPr>
          <w:rFonts w:ascii="Times New Roman" w:hAnsi="Times New Roman"/>
          <w:sz w:val="22"/>
          <w:szCs w:val="22"/>
        </w:rPr>
        <w:softHyphen/>
        <w:t>го мир целостно, эмоционально и активно. Это позволяет включать иноязычную речевую деятельность в другие виды де</w:t>
      </w:r>
      <w:r w:rsidRPr="00FE6305">
        <w:rPr>
          <w:rFonts w:ascii="Times New Roman" w:hAnsi="Times New Roman"/>
          <w:sz w:val="22"/>
          <w:szCs w:val="22"/>
        </w:rPr>
        <w:softHyphen/>
        <w:t>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</w:t>
      </w:r>
      <w:r w:rsidRPr="00FE6305">
        <w:rPr>
          <w:rFonts w:ascii="Times New Roman" w:hAnsi="Times New Roman"/>
          <w:sz w:val="22"/>
          <w:szCs w:val="22"/>
        </w:rPr>
        <w:softHyphen/>
        <w:t>ми, изучаемыми в начальной школе, и формировать межпред</w:t>
      </w:r>
      <w:r w:rsidRPr="00FE6305">
        <w:rPr>
          <w:rFonts w:ascii="Times New Roman" w:hAnsi="Times New Roman"/>
          <w:sz w:val="22"/>
          <w:szCs w:val="22"/>
        </w:rPr>
        <w:softHyphen/>
        <w:t>метныеобщеучебные умения и навыки.</w:t>
      </w:r>
    </w:p>
    <w:p w:rsidR="00E14FE5" w:rsidRPr="00FE6305" w:rsidRDefault="00E14FE5" w:rsidP="00E14FE5">
      <w:pPr>
        <w:pStyle w:val="23"/>
        <w:shd w:val="clear" w:color="auto" w:fill="auto"/>
        <w:spacing w:line="240" w:lineRule="auto"/>
        <w:ind w:left="20" w:right="40" w:firstLine="709"/>
        <w:rPr>
          <w:rFonts w:ascii="Times New Roman" w:hAnsi="Times New Roman"/>
          <w:sz w:val="22"/>
          <w:szCs w:val="22"/>
        </w:rPr>
      </w:pPr>
      <w:r w:rsidRPr="00FE6305">
        <w:rPr>
          <w:rFonts w:ascii="Times New Roman" w:hAnsi="Times New Roman"/>
          <w:sz w:val="22"/>
          <w:szCs w:val="22"/>
        </w:rPr>
        <w:t xml:space="preserve">С учётом сформулированных целей изучение предмета «Английский язык» направлено на решение </w:t>
      </w:r>
      <w:r w:rsidRPr="00FE6305">
        <w:rPr>
          <w:rFonts w:ascii="Times New Roman" w:hAnsi="Times New Roman"/>
          <w:sz w:val="22"/>
          <w:szCs w:val="22"/>
        </w:rPr>
        <w:lastRenderedPageBreak/>
        <w:t xml:space="preserve">следующих </w:t>
      </w:r>
      <w:r w:rsidRPr="00FE6305">
        <w:rPr>
          <w:rStyle w:val="ae"/>
          <w:sz w:val="22"/>
          <w:szCs w:val="22"/>
        </w:rPr>
        <w:t>за</w:t>
      </w:r>
      <w:r w:rsidRPr="00FE6305">
        <w:rPr>
          <w:rStyle w:val="ae"/>
          <w:sz w:val="22"/>
          <w:szCs w:val="22"/>
        </w:rPr>
        <w:softHyphen/>
        <w:t>дач:</w:t>
      </w:r>
    </w:p>
    <w:p w:rsidR="00E14FE5" w:rsidRPr="00FE6305" w:rsidRDefault="00E14FE5" w:rsidP="00E14FE5">
      <w:pPr>
        <w:pStyle w:val="23"/>
        <w:numPr>
          <w:ilvl w:val="0"/>
          <w:numId w:val="51"/>
        </w:numPr>
        <w:shd w:val="clear" w:color="auto" w:fill="auto"/>
        <w:tabs>
          <w:tab w:val="left" w:pos="649"/>
        </w:tabs>
        <w:spacing w:line="240" w:lineRule="auto"/>
        <w:ind w:left="20" w:right="4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формирование представлений</w:t>
      </w:r>
      <w:r w:rsidRPr="00FE6305">
        <w:rPr>
          <w:rFonts w:ascii="Times New Roman" w:hAnsi="Times New Roman"/>
          <w:sz w:val="22"/>
          <w:szCs w:val="22"/>
        </w:rPr>
        <w:t xml:space="preserve"> об иностранном языке как средстве общения, позволяющем добиваться взаимопо</w:t>
      </w:r>
      <w:r w:rsidRPr="00FE6305">
        <w:rPr>
          <w:rFonts w:ascii="Times New Roman" w:hAnsi="Times New Roman"/>
          <w:sz w:val="22"/>
          <w:szCs w:val="22"/>
        </w:rPr>
        <w:softHyphen/>
        <w:t>нимания с людьми, говорящими/пишущими на иностран</w:t>
      </w:r>
      <w:r w:rsidRPr="00FE6305">
        <w:rPr>
          <w:rFonts w:ascii="Times New Roman" w:hAnsi="Times New Roman"/>
          <w:sz w:val="22"/>
          <w:szCs w:val="22"/>
        </w:rPr>
        <w:softHyphen/>
        <w:t>ном языке, узнавать новое через звучащие и письменные текс</w:t>
      </w:r>
      <w:r w:rsidRPr="00FE6305">
        <w:rPr>
          <w:rFonts w:ascii="Times New Roman" w:hAnsi="Times New Roman"/>
          <w:sz w:val="22"/>
          <w:szCs w:val="22"/>
        </w:rPr>
        <w:softHyphen/>
        <w:t>ты;</w:t>
      </w:r>
    </w:p>
    <w:p w:rsidR="00E14FE5" w:rsidRPr="00FE6305" w:rsidRDefault="00E14FE5" w:rsidP="00E14FE5">
      <w:pPr>
        <w:pStyle w:val="23"/>
        <w:numPr>
          <w:ilvl w:val="0"/>
          <w:numId w:val="51"/>
        </w:numPr>
        <w:shd w:val="clear" w:color="auto" w:fill="auto"/>
        <w:tabs>
          <w:tab w:val="left" w:pos="649"/>
        </w:tabs>
        <w:spacing w:line="240" w:lineRule="auto"/>
        <w:ind w:left="20" w:right="4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расширение лингвистического кругозора</w:t>
      </w:r>
      <w:r w:rsidRPr="00FE6305">
        <w:rPr>
          <w:rFonts w:ascii="Times New Roman" w:hAnsi="Times New Roman"/>
          <w:sz w:val="22"/>
          <w:szCs w:val="22"/>
        </w:rPr>
        <w:t xml:space="preserve"> младших школьников; освоение элементарных лингвистических пред</w:t>
      </w:r>
      <w:r w:rsidRPr="00FE6305">
        <w:rPr>
          <w:rFonts w:ascii="Times New Roman" w:hAnsi="Times New Roman"/>
          <w:sz w:val="22"/>
          <w:szCs w:val="22"/>
        </w:rPr>
        <w:softHyphen/>
        <w:t>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E14FE5" w:rsidRPr="00FE6305" w:rsidRDefault="00E14FE5" w:rsidP="00E14FE5">
      <w:pPr>
        <w:pStyle w:val="23"/>
        <w:numPr>
          <w:ilvl w:val="0"/>
          <w:numId w:val="51"/>
        </w:numPr>
        <w:shd w:val="clear" w:color="auto" w:fill="auto"/>
        <w:tabs>
          <w:tab w:val="left" w:pos="644"/>
        </w:tabs>
        <w:spacing w:line="240" w:lineRule="auto"/>
        <w:ind w:left="20" w:right="4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обеспечение коммуникативно-психологической адапта</w:t>
      </w: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softHyphen/>
        <w:t>ции</w:t>
      </w:r>
      <w:r w:rsidRPr="00FE6305">
        <w:rPr>
          <w:rFonts w:ascii="Times New Roman" w:hAnsi="Times New Roman"/>
          <w:sz w:val="22"/>
          <w:szCs w:val="22"/>
        </w:rPr>
        <w:t xml:space="preserve"> младших школьников к новому языковому миру для пре</w:t>
      </w:r>
      <w:r w:rsidRPr="00FE6305">
        <w:rPr>
          <w:rFonts w:ascii="Times New Roman" w:hAnsi="Times New Roman"/>
          <w:sz w:val="22"/>
          <w:szCs w:val="22"/>
        </w:rPr>
        <w:softHyphen/>
        <w:t>одоления в дальнейшем психологического барьера и исполь</w:t>
      </w:r>
      <w:r w:rsidRPr="00FE6305">
        <w:rPr>
          <w:rFonts w:ascii="Times New Roman" w:hAnsi="Times New Roman"/>
          <w:sz w:val="22"/>
          <w:szCs w:val="22"/>
        </w:rPr>
        <w:softHyphen/>
        <w:t>зования иностранного языка как средства общения;</w:t>
      </w:r>
    </w:p>
    <w:p w:rsidR="00E14FE5" w:rsidRPr="00FE6305" w:rsidRDefault="00E14FE5" w:rsidP="00E14FE5">
      <w:pPr>
        <w:pStyle w:val="23"/>
        <w:shd w:val="clear" w:color="auto" w:fill="auto"/>
        <w:tabs>
          <w:tab w:val="left" w:pos="639"/>
          <w:tab w:val="left" w:pos="6183"/>
        </w:tabs>
        <w:spacing w:line="240" w:lineRule="auto"/>
        <w:ind w:left="729" w:right="40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развитие личностных качеств</w:t>
      </w:r>
      <w:r w:rsidRPr="00FE6305">
        <w:rPr>
          <w:rFonts w:ascii="Times New Roman" w:hAnsi="Times New Roman"/>
          <w:sz w:val="22"/>
          <w:szCs w:val="22"/>
        </w:rPr>
        <w:t xml:space="preserve"> младшего школьника, его внимания, мышления, памяти и воображения в процессе учас</w:t>
      </w:r>
      <w:r w:rsidRPr="00FE6305">
        <w:rPr>
          <w:rFonts w:ascii="Times New Roman" w:hAnsi="Times New Roman"/>
          <w:sz w:val="22"/>
          <w:szCs w:val="22"/>
        </w:rPr>
        <w:softHyphen/>
        <w:t>тия в моделируемых ситуациях общения, ролевых играх; в хо</w:t>
      </w:r>
      <w:r w:rsidRPr="00FE6305">
        <w:rPr>
          <w:rFonts w:ascii="Times New Roman" w:hAnsi="Times New Roman"/>
          <w:sz w:val="22"/>
          <w:szCs w:val="22"/>
        </w:rPr>
        <w:softHyphen/>
        <w:t>де овладения языковым материалом;</w:t>
      </w:r>
      <w:r w:rsidRPr="00FE6305">
        <w:rPr>
          <w:rFonts w:ascii="Times New Roman" w:hAnsi="Times New Roman"/>
          <w:sz w:val="22"/>
          <w:szCs w:val="22"/>
        </w:rPr>
        <w:tab/>
      </w:r>
    </w:p>
    <w:p w:rsidR="00E14FE5" w:rsidRPr="00FE6305" w:rsidRDefault="00E14FE5" w:rsidP="00E14FE5">
      <w:pPr>
        <w:pStyle w:val="23"/>
        <w:numPr>
          <w:ilvl w:val="0"/>
          <w:numId w:val="51"/>
        </w:numPr>
        <w:shd w:val="clear" w:color="auto" w:fill="auto"/>
        <w:tabs>
          <w:tab w:val="left" w:pos="630"/>
        </w:tabs>
        <w:spacing w:line="240" w:lineRule="auto"/>
        <w:ind w:left="20" w:right="4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развитие эмоциональной сферы</w:t>
      </w:r>
      <w:r w:rsidRPr="00FE6305">
        <w:rPr>
          <w:rFonts w:ascii="Times New Roman" w:hAnsi="Times New Roman"/>
          <w:sz w:val="22"/>
          <w:szCs w:val="22"/>
        </w:rPr>
        <w:t xml:space="preserve"> детей в процессе обу</w:t>
      </w:r>
      <w:r w:rsidRPr="00FE6305">
        <w:rPr>
          <w:rFonts w:ascii="Times New Roman" w:hAnsi="Times New Roman"/>
          <w:sz w:val="22"/>
          <w:szCs w:val="22"/>
        </w:rPr>
        <w:softHyphen/>
        <w:t>чающих игр, учебных спектаклей с использованием иностран</w:t>
      </w:r>
      <w:r w:rsidRPr="00FE6305">
        <w:rPr>
          <w:rFonts w:ascii="Times New Roman" w:hAnsi="Times New Roman"/>
          <w:sz w:val="22"/>
          <w:szCs w:val="22"/>
        </w:rPr>
        <w:softHyphen/>
        <w:t>ного языка;</w:t>
      </w:r>
    </w:p>
    <w:p w:rsidR="00E14FE5" w:rsidRPr="00FE6305" w:rsidRDefault="00E14FE5" w:rsidP="00E14FE5">
      <w:pPr>
        <w:pStyle w:val="23"/>
        <w:numPr>
          <w:ilvl w:val="0"/>
          <w:numId w:val="51"/>
        </w:numPr>
        <w:shd w:val="clear" w:color="auto" w:fill="auto"/>
        <w:tabs>
          <w:tab w:val="left" w:pos="649"/>
        </w:tabs>
        <w:spacing w:line="240" w:lineRule="auto"/>
        <w:ind w:left="20" w:right="4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приобщение младших школьников</w:t>
      </w:r>
      <w:r w:rsidRPr="00FE6305">
        <w:rPr>
          <w:rFonts w:ascii="Times New Roman" w:hAnsi="Times New Roman"/>
          <w:sz w:val="22"/>
          <w:szCs w:val="22"/>
        </w:rPr>
        <w:t xml:space="preserve"> к новому социально</w:t>
      </w:r>
      <w:r w:rsidRPr="00FE6305">
        <w:rPr>
          <w:rFonts w:ascii="Times New Roman" w:hAnsi="Times New Roman"/>
          <w:sz w:val="22"/>
          <w:szCs w:val="22"/>
        </w:rPr>
        <w:softHyphen/>
        <w:t>му опыту за счёт проигрывания на иностранном языке различ</w:t>
      </w:r>
      <w:r w:rsidRPr="00FE6305">
        <w:rPr>
          <w:rFonts w:ascii="Times New Roman" w:hAnsi="Times New Roman"/>
          <w:sz w:val="22"/>
          <w:szCs w:val="22"/>
        </w:rPr>
        <w:softHyphen/>
        <w:t>ных ролей в игровых ситуациях, типичных для семейного, бы</w:t>
      </w:r>
      <w:r w:rsidRPr="00FE6305">
        <w:rPr>
          <w:rFonts w:ascii="Times New Roman" w:hAnsi="Times New Roman"/>
          <w:sz w:val="22"/>
          <w:szCs w:val="22"/>
        </w:rPr>
        <w:softHyphen/>
        <w:t>тового, учебного общения;</w:t>
      </w:r>
    </w:p>
    <w:p w:rsidR="00E14FE5" w:rsidRPr="00FE6305" w:rsidRDefault="00E14FE5" w:rsidP="00E14FE5">
      <w:pPr>
        <w:pStyle w:val="23"/>
        <w:numPr>
          <w:ilvl w:val="1"/>
          <w:numId w:val="51"/>
        </w:numPr>
        <w:shd w:val="clear" w:color="auto" w:fill="auto"/>
        <w:spacing w:line="240" w:lineRule="auto"/>
        <w:ind w:right="10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духовно-нравственное воспитание школьника,</w:t>
      </w:r>
      <w:r w:rsidRPr="00FE6305">
        <w:rPr>
          <w:rFonts w:ascii="Times New Roman" w:hAnsi="Times New Roman"/>
          <w:sz w:val="22"/>
          <w:szCs w:val="22"/>
        </w:rPr>
        <w:t xml:space="preserve"> понима</w:t>
      </w:r>
      <w:r w:rsidRPr="00FE6305">
        <w:rPr>
          <w:rFonts w:ascii="Times New Roman" w:hAnsi="Times New Roman"/>
          <w:sz w:val="22"/>
          <w:szCs w:val="22"/>
        </w:rPr>
        <w:softHyphen/>
        <w:t>ние и соблюдение им таких нравственных устоев семьи, как(любовь к близким, взаимопомощь, уважение к родителя бота о младших;</w:t>
      </w:r>
    </w:p>
    <w:p w:rsidR="00E14FE5" w:rsidRPr="00FE6305" w:rsidRDefault="00E14FE5" w:rsidP="00E14FE5">
      <w:pPr>
        <w:pStyle w:val="23"/>
        <w:numPr>
          <w:ilvl w:val="0"/>
          <w:numId w:val="51"/>
        </w:numPr>
        <w:shd w:val="clear" w:color="auto" w:fill="auto"/>
        <w:tabs>
          <w:tab w:val="left" w:pos="630"/>
        </w:tabs>
        <w:spacing w:after="165" w:line="240" w:lineRule="auto"/>
        <w:ind w:left="40" w:right="100" w:firstLine="709"/>
        <w:rPr>
          <w:rFonts w:ascii="Times New Roman" w:hAnsi="Times New Roman"/>
          <w:sz w:val="22"/>
          <w:szCs w:val="22"/>
        </w:rPr>
      </w:pPr>
      <w:r w:rsidRPr="00FE6305">
        <w:rPr>
          <w:rStyle w:val="afe"/>
          <w:rFonts w:ascii="Times New Roman" w:eastAsia="Calibri" w:hAnsi="Times New Roman" w:cs="Times New Roman"/>
          <w:sz w:val="22"/>
          <w:szCs w:val="22"/>
        </w:rPr>
        <w:t>развитие познавательных способностей,</w:t>
      </w:r>
      <w:r w:rsidRPr="00FE6305">
        <w:rPr>
          <w:rFonts w:ascii="Times New Roman" w:hAnsi="Times New Roman"/>
          <w:sz w:val="22"/>
          <w:szCs w:val="22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</w:t>
      </w:r>
      <w:r w:rsidRPr="00FE6305">
        <w:rPr>
          <w:rFonts w:ascii="Times New Roman" w:hAnsi="Times New Roman"/>
          <w:sz w:val="22"/>
          <w:szCs w:val="22"/>
          <w:vertAlign w:val="subscript"/>
        </w:rPr>
        <w:t>и</w:t>
      </w:r>
      <w:r w:rsidRPr="00FE6305">
        <w:rPr>
          <w:rFonts w:ascii="Times New Roman" w:hAnsi="Times New Roman"/>
          <w:sz w:val="22"/>
          <w:szCs w:val="22"/>
        </w:rPr>
        <w:t xml:space="preserve"> т. д.), умением работать в паре, в группе.</w:t>
      </w:r>
    </w:p>
    <w:p w:rsidR="00E14FE5" w:rsidRPr="00FE6305" w:rsidRDefault="00E14FE5" w:rsidP="00E14F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FDA" w:rsidRPr="00FE6305" w:rsidRDefault="0017038D" w:rsidP="00026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E6305">
        <w:rPr>
          <w:rFonts w:ascii="Times New Roman" w:eastAsia="Calibri" w:hAnsi="Times New Roman" w:cs="Times New Roman"/>
          <w:b/>
          <w:bCs/>
        </w:rPr>
        <w:t xml:space="preserve">МЕСТО ПРЕДМЕТА В </w:t>
      </w:r>
      <w:r w:rsidR="00EC7A44" w:rsidRPr="00FE6305">
        <w:rPr>
          <w:rFonts w:ascii="Times New Roman" w:eastAsia="Calibri" w:hAnsi="Times New Roman" w:cs="Times New Roman"/>
          <w:b/>
          <w:bCs/>
        </w:rPr>
        <w:t xml:space="preserve"> УЧЕБНОМ ПЛАНЕ.</w:t>
      </w:r>
    </w:p>
    <w:p w:rsidR="00EC7A44" w:rsidRPr="00FE6305" w:rsidRDefault="00EC7A44" w:rsidP="00026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E5FDA" w:rsidRPr="00FE6305" w:rsidRDefault="009E5FDA" w:rsidP="00812909">
      <w:pPr>
        <w:spacing w:after="0" w:line="240" w:lineRule="auto"/>
        <w:rPr>
          <w:rFonts w:ascii="Times New Roman" w:eastAsia="Calibri" w:hAnsi="Times New Roman" w:cs="Times New Roman"/>
        </w:rPr>
      </w:pPr>
      <w:r w:rsidRPr="00FE6305">
        <w:rPr>
          <w:rFonts w:ascii="Times New Roman" w:eastAsia="Calibri" w:hAnsi="Times New Roman" w:cs="Times New Roman"/>
        </w:rPr>
        <w:t xml:space="preserve">            Предмет входит в образовательную область Филология.</w:t>
      </w:r>
    </w:p>
    <w:p w:rsidR="009E5FDA" w:rsidRPr="00FE6305" w:rsidRDefault="009E5FDA" w:rsidP="00812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6305">
        <w:rPr>
          <w:rFonts w:ascii="Times New Roman" w:eastAsia="Calibri" w:hAnsi="Times New Roman" w:cs="Times New Roman"/>
        </w:rPr>
        <w:t>Согласно</w:t>
      </w:r>
      <w:r w:rsidR="0017038D" w:rsidRPr="00FE6305">
        <w:rPr>
          <w:rFonts w:ascii="Times New Roman" w:eastAsia="Calibri" w:hAnsi="Times New Roman" w:cs="Times New Roman"/>
        </w:rPr>
        <w:t xml:space="preserve"> учебному</w:t>
      </w:r>
      <w:r w:rsidRPr="00FE6305">
        <w:rPr>
          <w:rFonts w:ascii="Times New Roman" w:eastAsia="Calibri" w:hAnsi="Times New Roman" w:cs="Times New Roman"/>
        </w:rPr>
        <w:t xml:space="preserve"> плану всего на изучение английского языка в начальной школе отводится 2ч в неделю в каждом классе. Программа рассчита</w:t>
      </w:r>
      <w:r w:rsidRPr="00FE6305">
        <w:rPr>
          <w:rFonts w:ascii="Times New Roman" w:eastAsia="Calibri" w:hAnsi="Times New Roman" w:cs="Times New Roman"/>
        </w:rPr>
        <w:softHyphen/>
        <w:t>на на 204 часа:  во 2, 3 и 4 клас</w:t>
      </w:r>
      <w:r w:rsidRPr="00FE6305">
        <w:rPr>
          <w:rFonts w:ascii="Times New Roman" w:eastAsia="Calibri" w:hAnsi="Times New Roman" w:cs="Times New Roman"/>
        </w:rPr>
        <w:softHyphen/>
        <w:t>сах — по 68 ч (34 учебные недели).</w:t>
      </w:r>
    </w:p>
    <w:p w:rsidR="00686C2B" w:rsidRPr="00FE6305" w:rsidRDefault="00686C2B" w:rsidP="00DB0EFA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EFA" w:rsidRPr="00FE6305" w:rsidRDefault="00EC7A44" w:rsidP="00DB0EFA">
      <w:pPr>
        <w:spacing w:line="240" w:lineRule="auto"/>
        <w:ind w:left="-426" w:firstLine="567"/>
        <w:jc w:val="center"/>
        <w:rPr>
          <w:rFonts w:ascii="Times New Roman" w:eastAsia="Calibri" w:hAnsi="Times New Roman" w:cs="Times New Roman"/>
          <w:b/>
        </w:rPr>
      </w:pPr>
      <w:r w:rsidRPr="00FE6305">
        <w:rPr>
          <w:rFonts w:ascii="Times New Roman" w:eastAsia="Calibri" w:hAnsi="Times New Roman" w:cs="Times New Roman"/>
          <w:b/>
        </w:rPr>
        <w:t>ЦЕННОСТНЫЕ ОРИЕНТИРЫ СОДЕРЖАНИЯ УЧЕБНОГО ПРЕДМЕТА</w:t>
      </w:r>
    </w:p>
    <w:p w:rsidR="00026291" w:rsidRPr="00FE6305" w:rsidRDefault="00EC7A44" w:rsidP="00DB0EFA">
      <w:pPr>
        <w:spacing w:line="240" w:lineRule="auto"/>
        <w:ind w:left="-426" w:firstLine="567"/>
        <w:jc w:val="center"/>
        <w:rPr>
          <w:rFonts w:ascii="Times New Roman" w:eastAsia="Calibri" w:hAnsi="Times New Roman" w:cs="Times New Roman"/>
          <w:b/>
        </w:rPr>
      </w:pPr>
      <w:r w:rsidRPr="00FE6305">
        <w:rPr>
          <w:rFonts w:ascii="Times New Roman" w:eastAsia="Calibri" w:hAnsi="Times New Roman" w:cs="Times New Roman"/>
          <w:b/>
        </w:rPr>
        <w:t xml:space="preserve"> "ИНОСТРАННЫЙ ЯЗЫК"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B41BD7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средством личностного интеллектуального развития и обретения духовно-нравственного опыта;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сформированностьосновных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405885" w:rsidRPr="00FE6305" w:rsidRDefault="00405885" w:rsidP="000864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</w:rPr>
      </w:pPr>
    </w:p>
    <w:p w:rsidR="00812909" w:rsidRPr="00FE6305" w:rsidRDefault="00405885" w:rsidP="000864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</w:rPr>
      </w:pPr>
      <w:r w:rsidRPr="00FE6305">
        <w:rPr>
          <w:rFonts w:ascii="Times New Roman" w:hAnsi="Times New Roman" w:cs="Times New Roman"/>
          <w:b/>
          <w:i/>
        </w:rPr>
        <w:t>ЛИЧНОСТНЫЕ РЕЗУЛЬТАТЫ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E6305">
        <w:rPr>
          <w:rFonts w:ascii="Times New Roman" w:hAnsi="Times New Roman" w:cs="Times New Roman"/>
          <w:bCs/>
        </w:rPr>
        <w:t xml:space="preserve">В процессе воспитания выпускник начальной школы достигнет определённых </w:t>
      </w:r>
      <w:r w:rsidRPr="00FE6305">
        <w:rPr>
          <w:rFonts w:ascii="Times New Roman" w:hAnsi="Times New Roman" w:cs="Times New Roman"/>
          <w:b/>
          <w:bCs/>
        </w:rPr>
        <w:t>личностных</w:t>
      </w:r>
      <w:r w:rsidRPr="00FE6305">
        <w:rPr>
          <w:rFonts w:ascii="Times New Roman" w:hAnsi="Times New Roman" w:cs="Times New Roman"/>
          <w:bCs/>
        </w:rPr>
        <w:t xml:space="preserve"> результатов</w:t>
      </w:r>
      <w:r w:rsidRPr="00FE6305">
        <w:rPr>
          <w:rFonts w:ascii="Times New Roman" w:hAnsi="Times New Roman" w:cs="Times New Roman"/>
        </w:rPr>
        <w:t xml:space="preserve"> в освоении учебного предмета «Иностранный язык» в начальной школе.</w:t>
      </w:r>
    </w:p>
    <w:p w:rsidR="00812909" w:rsidRPr="00FE6305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i/>
        </w:rPr>
        <w:t>1. Воспитание гражданственности, патриотизма, уважения к правам, свободам и обязанностям человека</w:t>
      </w:r>
      <w:r w:rsidRPr="00FE6305">
        <w:rPr>
          <w:rFonts w:ascii="Times New Roman" w:hAnsi="Times New Roman" w:cs="Times New Roman"/>
          <w:b/>
        </w:rPr>
        <w:t>:</w:t>
      </w:r>
    </w:p>
    <w:p w:rsidR="00812909" w:rsidRPr="00FE6305" w:rsidRDefault="00812909" w:rsidP="00D56FC7">
      <w:pPr>
        <w:widowControl w:val="0"/>
        <w:numPr>
          <w:ilvl w:val="0"/>
          <w:numId w:val="29"/>
        </w:numPr>
        <w:tabs>
          <w:tab w:val="num" w:pos="53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lastRenderedPageBreak/>
        <w:t>ценностное отношение к своей малой родине, семейным традициям; государственной символике, родному языку, к России;</w:t>
      </w:r>
    </w:p>
    <w:p w:rsidR="00812909" w:rsidRPr="00FE6305" w:rsidRDefault="00812909" w:rsidP="00D56FC7">
      <w:pPr>
        <w:widowControl w:val="0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элементарные представления о культурном достоянии малой Родины;</w:t>
      </w:r>
    </w:p>
    <w:p w:rsidR="00812909" w:rsidRPr="00FE6305" w:rsidRDefault="00812909" w:rsidP="00D56FC7">
      <w:pPr>
        <w:widowControl w:val="0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первоначальный опыт постижения ценностей национальной культуры;</w:t>
      </w:r>
    </w:p>
    <w:p w:rsidR="00812909" w:rsidRPr="00FE6305" w:rsidRDefault="00812909" w:rsidP="00D56FC7">
      <w:pPr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первоначальный опыт участия в межкультурной коммуникации и умение представлять родную культуру;</w:t>
      </w:r>
    </w:p>
    <w:p w:rsidR="00812909" w:rsidRPr="00FE6305" w:rsidRDefault="00812909" w:rsidP="00D56FC7">
      <w:pPr>
        <w:widowControl w:val="0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</w:rPr>
        <w:t>начальные представления о правах и обязанностях человека и гражданина.</w:t>
      </w:r>
    </w:p>
    <w:p w:rsidR="00812909" w:rsidRPr="00FE6305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2. Воспитание нравственных чувств и этического сознания:</w:t>
      </w:r>
    </w:p>
    <w:p w:rsidR="00812909" w:rsidRPr="00FE6305" w:rsidRDefault="00812909" w:rsidP="00D56FC7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12909" w:rsidRPr="00FE6305" w:rsidRDefault="00812909" w:rsidP="00D56FC7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12909" w:rsidRPr="00FE6305" w:rsidRDefault="00812909" w:rsidP="00D56FC7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12909" w:rsidRPr="00FE6305" w:rsidRDefault="00812909" w:rsidP="00D56FC7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почтительное отношение к родителям, уважительное отношение к старшим, заботливое отношение к младшим;</w:t>
      </w:r>
    </w:p>
    <w:p w:rsidR="00812909" w:rsidRPr="00FE6305" w:rsidRDefault="00812909" w:rsidP="00D56FC7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812909" w:rsidRPr="00FE6305" w:rsidRDefault="00812909" w:rsidP="00D56FC7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доброжелательное отношение к другим участникам учебной и игровой деятельности на основе этических норм.</w:t>
      </w:r>
    </w:p>
    <w:p w:rsidR="00812909" w:rsidRPr="00FE6305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 xml:space="preserve">3. Воспитание уважения к культуре народов англоязычных стран: </w:t>
      </w:r>
    </w:p>
    <w:p w:rsidR="00812909" w:rsidRPr="00FE6305" w:rsidRDefault="00812909" w:rsidP="00D56FC7">
      <w:pPr>
        <w:widowControl w:val="0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элементарные представления о культурном достоянии англоязычных стран;</w:t>
      </w:r>
    </w:p>
    <w:p w:rsidR="00812909" w:rsidRPr="00FE6305" w:rsidRDefault="00812909" w:rsidP="00D56FC7">
      <w:pPr>
        <w:widowControl w:val="0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</w:rPr>
        <w:t>первоначальный опыт межкультурной коммуникации;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уважение к иному мнению и культуре других народов.</w:t>
      </w:r>
    </w:p>
    <w:p w:rsidR="00812909" w:rsidRPr="00FE6305" w:rsidRDefault="00812909" w:rsidP="00812909">
      <w:pPr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812909" w:rsidRPr="00FE6305" w:rsidRDefault="00812909" w:rsidP="00D56FC7">
      <w:pPr>
        <w:pStyle w:val="220"/>
        <w:widowControl w:val="0"/>
        <w:numPr>
          <w:ilvl w:val="0"/>
          <w:numId w:val="30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FE6305">
        <w:rPr>
          <w:sz w:val="22"/>
          <w:szCs w:val="22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812909" w:rsidRPr="00FE6305" w:rsidRDefault="00812909" w:rsidP="00D56FC7">
      <w:pPr>
        <w:pStyle w:val="220"/>
        <w:widowControl w:val="0"/>
        <w:numPr>
          <w:ilvl w:val="0"/>
          <w:numId w:val="30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FE6305">
        <w:rPr>
          <w:sz w:val="22"/>
          <w:szCs w:val="22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812909" w:rsidRPr="00FE6305" w:rsidRDefault="00812909" w:rsidP="00D56FC7">
      <w:pPr>
        <w:pStyle w:val="220"/>
        <w:widowControl w:val="0"/>
        <w:numPr>
          <w:ilvl w:val="0"/>
          <w:numId w:val="30"/>
        </w:numPr>
        <w:spacing w:line="240" w:lineRule="auto"/>
        <w:ind w:left="0" w:firstLine="709"/>
        <w:jc w:val="left"/>
        <w:rPr>
          <w:sz w:val="22"/>
          <w:szCs w:val="22"/>
        </w:rPr>
      </w:pPr>
      <w:r w:rsidRPr="00FE6305">
        <w:rPr>
          <w:sz w:val="22"/>
          <w:szCs w:val="22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12909" w:rsidRPr="00FE6305" w:rsidRDefault="00812909" w:rsidP="00D56FC7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мотивация к реализации эстетических ценностей в пространстве школы и семьи;</w:t>
      </w:r>
    </w:p>
    <w:p w:rsidR="00812909" w:rsidRPr="00FE6305" w:rsidRDefault="00812909" w:rsidP="00D56FC7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отношение к учёбе как творческой деятельности.</w:t>
      </w:r>
    </w:p>
    <w:p w:rsidR="00812909" w:rsidRPr="00FE6305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5. Воспитание трудолюбия, творческого отношения к учению, труду, жизни:</w:t>
      </w:r>
    </w:p>
    <w:p w:rsidR="00812909" w:rsidRPr="00FE6305" w:rsidRDefault="00812909" w:rsidP="00D56FC7">
      <w:pPr>
        <w:widowControl w:val="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ценностное отношение к труду, учёбе и творчеству, трудолюбие;</w:t>
      </w:r>
    </w:p>
    <w:p w:rsidR="00812909" w:rsidRPr="00FE6305" w:rsidRDefault="00812909" w:rsidP="00D56FC7">
      <w:pPr>
        <w:widowControl w:val="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812909" w:rsidRPr="00FE6305" w:rsidRDefault="00812909" w:rsidP="00D56FC7">
      <w:pPr>
        <w:widowControl w:val="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дисциплинированность, последовательность, настойчивость и самостоятельность;</w:t>
      </w:r>
    </w:p>
    <w:p w:rsidR="00812909" w:rsidRPr="00FE6305" w:rsidRDefault="00812909" w:rsidP="00D56FC7">
      <w:pPr>
        <w:widowControl w:val="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812909" w:rsidRPr="00FE6305" w:rsidRDefault="00812909" w:rsidP="00D56FC7">
      <w:pPr>
        <w:pStyle w:val="21"/>
        <w:widowControl w:val="0"/>
        <w:numPr>
          <w:ilvl w:val="0"/>
          <w:numId w:val="27"/>
        </w:numPr>
        <w:spacing w:after="0" w:line="240" w:lineRule="auto"/>
        <w:ind w:left="0" w:firstLine="709"/>
        <w:rPr>
          <w:sz w:val="22"/>
          <w:szCs w:val="22"/>
        </w:rPr>
      </w:pPr>
      <w:r w:rsidRPr="00FE6305">
        <w:rPr>
          <w:sz w:val="22"/>
          <w:szCs w:val="22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812909" w:rsidRPr="00FE6305" w:rsidRDefault="00812909" w:rsidP="00D56FC7">
      <w:pPr>
        <w:widowControl w:val="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812909" w:rsidRPr="00FE6305" w:rsidRDefault="00812909" w:rsidP="00D56FC7">
      <w:pPr>
        <w:widowControl w:val="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мотивация к самореализации в познавательной и учебной деятельности;</w:t>
      </w:r>
    </w:p>
    <w:p w:rsidR="00812909" w:rsidRPr="00FE6305" w:rsidRDefault="00812909" w:rsidP="00D56FC7">
      <w:pPr>
        <w:widowControl w:val="0"/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любознательность и стремление расширять кругозор.</w:t>
      </w:r>
    </w:p>
    <w:p w:rsidR="00812909" w:rsidRPr="00FE6305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6. Формирование ценностного отношения к здоровью и здоровому образу жизни:</w:t>
      </w:r>
    </w:p>
    <w:p w:rsidR="00812909" w:rsidRPr="00FE6305" w:rsidRDefault="00812909" w:rsidP="00D56FC7">
      <w:pPr>
        <w:widowControl w:val="0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ценностное отношение к своему здоровью, здоровью близких и окружающих людей;</w:t>
      </w:r>
    </w:p>
    <w:p w:rsidR="00812909" w:rsidRPr="00FE6305" w:rsidRDefault="00812909" w:rsidP="00D56FC7">
      <w:pPr>
        <w:widowControl w:val="0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первоначальные представления о роли физической культуры и спорта для здоровья человека;</w:t>
      </w:r>
    </w:p>
    <w:p w:rsidR="00812909" w:rsidRPr="00FE6305" w:rsidRDefault="00812909" w:rsidP="00D56FC7">
      <w:pPr>
        <w:widowControl w:val="0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первоначальный личный опыт здоровьесберегающей деятельности.</w:t>
      </w:r>
    </w:p>
    <w:p w:rsidR="00812909" w:rsidRPr="00FE6305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7. Воспитание ценностного отношения к природе, окружающей среде (экологическое воспитание):</w:t>
      </w:r>
    </w:p>
    <w:p w:rsidR="00812909" w:rsidRPr="00FE6305" w:rsidRDefault="00812909" w:rsidP="00D56FC7">
      <w:pPr>
        <w:widowControl w:val="0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ценностное отношение к природе;</w:t>
      </w:r>
    </w:p>
    <w:p w:rsidR="00812909" w:rsidRPr="00FE6305" w:rsidRDefault="00812909" w:rsidP="00D56FC7">
      <w:pPr>
        <w:widowControl w:val="0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первоначальный опыт эстетического, эмоционально-нравственного отношения к природе.</w:t>
      </w:r>
    </w:p>
    <w:p w:rsidR="00405885" w:rsidRPr="00FE6305" w:rsidRDefault="00405885" w:rsidP="000864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</w:rPr>
      </w:pPr>
    </w:p>
    <w:p w:rsidR="00812909" w:rsidRPr="00FE6305" w:rsidRDefault="00405885" w:rsidP="0008642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</w:rPr>
      </w:pPr>
      <w:r w:rsidRPr="00FE6305">
        <w:rPr>
          <w:rFonts w:ascii="Times New Roman" w:hAnsi="Times New Roman" w:cs="Times New Roman"/>
          <w:b/>
          <w:i/>
        </w:rPr>
        <w:t>МЕТАПРЕДМЕТНЫЕ РЕЗУЛЬТАТЫ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E6305">
        <w:rPr>
          <w:rFonts w:ascii="Times New Roman" w:hAnsi="Times New Roman" w:cs="Times New Roman"/>
          <w:bCs/>
        </w:rPr>
        <w:t>Метапредметные результаты в данном курсе достигаются главным образом благодаря развивающему аспекту иноязычного образования</w:t>
      </w:r>
      <w:r w:rsidRPr="00FE6305">
        <w:rPr>
          <w:rFonts w:ascii="Times New Roman" w:hAnsi="Times New Roman" w:cs="Times New Roman"/>
        </w:rPr>
        <w:t>.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E6305">
        <w:rPr>
          <w:rFonts w:ascii="Times New Roman" w:hAnsi="Times New Roman" w:cs="Times New Roman"/>
          <w:bCs/>
        </w:rPr>
        <w:t>У младших школьников будут развиты:</w:t>
      </w:r>
    </w:p>
    <w:p w:rsidR="00812909" w:rsidRPr="00FE6305" w:rsidRDefault="00812909" w:rsidP="00812909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i/>
        </w:rPr>
      </w:pPr>
      <w:r w:rsidRPr="00FE6305">
        <w:rPr>
          <w:rFonts w:ascii="Times New Roman" w:hAnsi="Times New Roman" w:cs="Times New Roman"/>
          <w:bCs/>
          <w:i/>
        </w:rPr>
        <w:t>1. Положительное отношение к предмету и мотивация к дальнейшему овладению ИЯ: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E6305">
        <w:rPr>
          <w:rFonts w:ascii="Times New Roman" w:hAnsi="Times New Roman" w:cs="Times New Roman"/>
          <w:bCs/>
        </w:rPr>
        <w:lastRenderedPageBreak/>
        <w:t>– элементарное представление оИЯ как средстве познания мира и других культур;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E6305">
        <w:rPr>
          <w:rFonts w:ascii="Times New Roman" w:hAnsi="Times New Roman" w:cs="Times New Roman"/>
          <w:bCs/>
        </w:rPr>
        <w:t>– первоначальный опыт межкультурного общения;</w:t>
      </w:r>
    </w:p>
    <w:p w:rsidR="00812909" w:rsidRPr="00FE6305" w:rsidRDefault="00812909" w:rsidP="0081290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E6305">
        <w:rPr>
          <w:rFonts w:ascii="Times New Roman" w:hAnsi="Times New Roman" w:cs="Times New Roman"/>
          <w:bCs/>
        </w:rPr>
        <w:t>– познавательный интерес и личностный смысл изучения ИЯ.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 выпускников будет возможность развивать: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способность принимать и сохранять цели и задачи учебной деятельности, поиск средств её осуществления.</w:t>
      </w:r>
    </w:p>
    <w:p w:rsidR="00812909" w:rsidRPr="00FE6305" w:rsidRDefault="00812909" w:rsidP="00812909">
      <w:pPr>
        <w:spacing w:after="0" w:line="240" w:lineRule="auto"/>
        <w:ind w:firstLine="454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b/>
        </w:rPr>
        <w:t>2</w:t>
      </w:r>
      <w:r w:rsidRPr="00FE6305">
        <w:rPr>
          <w:rFonts w:ascii="Times New Roman" w:hAnsi="Times New Roman" w:cs="Times New Roman"/>
          <w:i/>
        </w:rPr>
        <w:t>. Языковые и речемыслительные способности, психические функции и процессы:</w:t>
      </w:r>
    </w:p>
    <w:p w:rsidR="00812909" w:rsidRPr="00FE6305" w:rsidRDefault="00812909" w:rsidP="00D56FC7">
      <w:pPr>
        <w:pStyle w:val="ac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языковые способности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слуховая дифференциация (фонематический и интонационный слух);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имитация (речевой единицы на уровне слова, фразы);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выявление языковых закономерностей (выведение правил);</w:t>
      </w:r>
    </w:p>
    <w:p w:rsidR="00C8153B" w:rsidRPr="00FE6305" w:rsidRDefault="00C8153B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:rsidR="00812909" w:rsidRPr="00FE6305" w:rsidRDefault="00812909" w:rsidP="00D56FC7">
      <w:pPr>
        <w:pStyle w:val="a3"/>
        <w:numPr>
          <w:ilvl w:val="0"/>
          <w:numId w:val="49"/>
        </w:numPr>
        <w:rPr>
          <w:rFonts w:ascii="Times New Roman" w:hAnsi="Times New Roman"/>
          <w:i/>
          <w:sz w:val="22"/>
          <w:szCs w:val="22"/>
          <w:lang w:val="ru-RU"/>
        </w:rPr>
      </w:pPr>
      <w:r w:rsidRPr="00FE6305">
        <w:rPr>
          <w:rFonts w:ascii="Times New Roman" w:hAnsi="Times New Roman"/>
          <w:i/>
          <w:sz w:val="22"/>
          <w:szCs w:val="22"/>
          <w:lang w:val="ru-RU"/>
        </w:rPr>
        <w:t>способности к решению речемыслительных задач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соотнесение/сопоставление (языковых единиц, их форм и значений);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осознание и объяснение (правил, памяток и т. д.);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 трансформация (языковых единиц на уровне словосочетания, фразы);</w:t>
      </w:r>
    </w:p>
    <w:p w:rsidR="00812909" w:rsidRPr="00FE6305" w:rsidRDefault="00812909" w:rsidP="00D56FC7">
      <w:pPr>
        <w:pStyle w:val="a3"/>
        <w:numPr>
          <w:ilvl w:val="0"/>
          <w:numId w:val="49"/>
        </w:numPr>
        <w:rPr>
          <w:rFonts w:ascii="Times New Roman" w:hAnsi="Times New Roman"/>
          <w:i/>
          <w:sz w:val="22"/>
          <w:szCs w:val="22"/>
        </w:rPr>
      </w:pPr>
      <w:r w:rsidRPr="00FE6305">
        <w:rPr>
          <w:rFonts w:ascii="Times New Roman" w:hAnsi="Times New Roman"/>
          <w:i/>
          <w:sz w:val="22"/>
          <w:szCs w:val="22"/>
        </w:rPr>
        <w:t>психическиепроцессы и функции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восприятие (расширение единицы зрительного и слухового восприятия);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812909" w:rsidRPr="00FE6305" w:rsidRDefault="00812909" w:rsidP="00812909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 xml:space="preserve">У выпускника будет возможность развить: </w:t>
      </w:r>
    </w:p>
    <w:p w:rsidR="00812909" w:rsidRPr="00FE6305" w:rsidRDefault="00812909" w:rsidP="00D56FC7">
      <w:pPr>
        <w:pStyle w:val="a3"/>
        <w:numPr>
          <w:ilvl w:val="0"/>
          <w:numId w:val="49"/>
        </w:numPr>
        <w:rPr>
          <w:rFonts w:ascii="Times New Roman" w:hAnsi="Times New Roman"/>
          <w:i/>
          <w:sz w:val="22"/>
          <w:szCs w:val="22"/>
        </w:rPr>
      </w:pPr>
      <w:r w:rsidRPr="00FE6305">
        <w:rPr>
          <w:rFonts w:ascii="Times New Roman" w:hAnsi="Times New Roman"/>
          <w:i/>
          <w:sz w:val="22"/>
          <w:szCs w:val="22"/>
        </w:rPr>
        <w:t>языковыеспособности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выявление главного (основной идеи, главного предложения в абзаце, в тексте);</w:t>
      </w:r>
    </w:p>
    <w:p w:rsidR="00812909" w:rsidRPr="00FE6305" w:rsidRDefault="00812909" w:rsidP="00812909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812909" w:rsidRPr="00FE6305" w:rsidRDefault="00812909" w:rsidP="00D56FC7">
      <w:pPr>
        <w:pStyle w:val="a3"/>
        <w:numPr>
          <w:ilvl w:val="0"/>
          <w:numId w:val="49"/>
        </w:numPr>
        <w:rPr>
          <w:rFonts w:ascii="Times New Roman" w:hAnsi="Times New Roman"/>
          <w:i/>
          <w:sz w:val="22"/>
          <w:szCs w:val="22"/>
          <w:lang w:val="ru-RU"/>
        </w:rPr>
      </w:pPr>
      <w:r w:rsidRPr="00FE6305">
        <w:rPr>
          <w:rFonts w:ascii="Times New Roman" w:hAnsi="Times New Roman"/>
          <w:i/>
          <w:sz w:val="22"/>
          <w:szCs w:val="22"/>
          <w:lang w:val="ru-RU"/>
        </w:rPr>
        <w:t>способности к решению речемыслительных задач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формулирование выводов (из прочитанного, услышанного);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иллюстрирование (приведение примеров);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антиципация (структурная и содержательная);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выстраивание логической/хронологической последовательности (порядка, очерёдности);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оценка/самооценка (высказываний, действий и т. д.);</w:t>
      </w:r>
    </w:p>
    <w:p w:rsidR="00812909" w:rsidRPr="00FE6305" w:rsidRDefault="00812909" w:rsidP="00D56FC7">
      <w:pPr>
        <w:pStyle w:val="a3"/>
        <w:numPr>
          <w:ilvl w:val="0"/>
          <w:numId w:val="49"/>
        </w:numPr>
        <w:rPr>
          <w:rFonts w:ascii="Times New Roman" w:hAnsi="Times New Roman"/>
          <w:i/>
          <w:sz w:val="22"/>
          <w:szCs w:val="22"/>
        </w:rPr>
      </w:pPr>
      <w:r w:rsidRPr="00FE6305">
        <w:rPr>
          <w:rFonts w:ascii="Times New Roman" w:hAnsi="Times New Roman"/>
          <w:i/>
          <w:sz w:val="22"/>
          <w:szCs w:val="22"/>
        </w:rPr>
        <w:t>психическиепроцессы и функции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812909" w:rsidRPr="00FE6305" w:rsidRDefault="00812909" w:rsidP="00812909">
      <w:pPr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память (расширение объёма оперативной слуховой и зрительной памяти);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  <w:i/>
        </w:rPr>
        <w:t>– творческое воображение.</w:t>
      </w:r>
    </w:p>
    <w:p w:rsidR="00812909" w:rsidRPr="00FE6305" w:rsidRDefault="00812909" w:rsidP="00812909">
      <w:pPr>
        <w:spacing w:after="0" w:line="240" w:lineRule="auto"/>
        <w:ind w:firstLine="360"/>
        <w:outlineLvl w:val="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b/>
        </w:rPr>
        <w:t>3</w:t>
      </w:r>
      <w:r w:rsidRPr="00FE6305">
        <w:rPr>
          <w:rFonts w:ascii="Times New Roman" w:hAnsi="Times New Roman" w:cs="Times New Roman"/>
          <w:i/>
        </w:rPr>
        <w:t>. Специальные учебные умения и универсальные учебные действия:</w:t>
      </w:r>
    </w:p>
    <w:p w:rsidR="00812909" w:rsidRPr="00FE6305" w:rsidRDefault="00812909" w:rsidP="00D56FC7">
      <w:pPr>
        <w:pStyle w:val="a3"/>
        <w:numPr>
          <w:ilvl w:val="0"/>
          <w:numId w:val="49"/>
        </w:numPr>
        <w:rPr>
          <w:rFonts w:ascii="Times New Roman" w:hAnsi="Times New Roman"/>
          <w:i/>
          <w:sz w:val="22"/>
          <w:szCs w:val="22"/>
        </w:rPr>
      </w:pPr>
      <w:r w:rsidRPr="00FE6305">
        <w:rPr>
          <w:rFonts w:ascii="Times New Roman" w:hAnsi="Times New Roman"/>
          <w:i/>
          <w:sz w:val="22"/>
          <w:szCs w:val="22"/>
        </w:rPr>
        <w:t>специальныеучебныеумения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пользоваться электронным приложением;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оценивать свои умения в различных видах речевой деятельности.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  <w:i/>
        </w:rPr>
        <w:t>– рационально организовывать свою работу в классе и дома (выполнять различные типы упражнений и т. п.);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  <w:i/>
        </w:rPr>
        <w:t>– пользоваться электронным приложением;</w:t>
      </w:r>
    </w:p>
    <w:p w:rsidR="00812909" w:rsidRPr="00FE6305" w:rsidRDefault="00812909" w:rsidP="00D56FC7">
      <w:pPr>
        <w:pStyle w:val="a3"/>
        <w:numPr>
          <w:ilvl w:val="0"/>
          <w:numId w:val="49"/>
        </w:numPr>
        <w:rPr>
          <w:rFonts w:ascii="Times New Roman" w:hAnsi="Times New Roman"/>
          <w:i/>
          <w:sz w:val="22"/>
          <w:szCs w:val="22"/>
        </w:rPr>
      </w:pPr>
      <w:r w:rsidRPr="00FE6305">
        <w:rPr>
          <w:rFonts w:ascii="Times New Roman" w:hAnsi="Times New Roman"/>
          <w:i/>
          <w:sz w:val="22"/>
          <w:szCs w:val="22"/>
        </w:rPr>
        <w:t>универсальныеучебныедействия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– сотрудничать со сверстниками, работать в паре/группе, а также работать самостоятельно;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lastRenderedPageBreak/>
        <w:t>– выполнять задания в различных тестовых форматах.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</w:rPr>
        <w:t xml:space="preserve">– </w:t>
      </w:r>
      <w:r w:rsidRPr="00FE6305">
        <w:rPr>
          <w:rFonts w:ascii="Times New Roman" w:hAnsi="Times New Roman" w:cs="Times New Roman"/>
          <w:i/>
        </w:rPr>
        <w:t>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вести диалог, учитывая позицию собеседника;</w:t>
      </w:r>
    </w:p>
    <w:p w:rsidR="00812909" w:rsidRPr="00FE6305" w:rsidRDefault="00812909" w:rsidP="00812909">
      <w:pPr>
        <w:spacing w:after="0" w:line="240" w:lineRule="auto"/>
        <w:ind w:firstLine="454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планировать и осуществлять проектную деятельность;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контролировать и оценивать учебные действия в соответствии с поставленной задачей;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читать тексты различных стилей и жанров в соответствии с целями и задачами;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осознанно строить речевое высказывание в соответствии с коммуникативными задачами;</w:t>
      </w:r>
    </w:p>
    <w:p w:rsidR="00812909" w:rsidRPr="00FE6305" w:rsidRDefault="00812909" w:rsidP="00812909">
      <w:pPr>
        <w:spacing w:after="0" w:line="240" w:lineRule="auto"/>
        <w:ind w:firstLine="360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E8083A" w:rsidRPr="00FE6305" w:rsidRDefault="00405885" w:rsidP="00E8083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/>
        </w:rPr>
      </w:pPr>
      <w:r w:rsidRPr="00FE6305">
        <w:rPr>
          <w:rFonts w:ascii="Times New Roman" w:hAnsi="Times New Roman" w:cs="Times New Roman"/>
          <w:b/>
          <w:i/>
        </w:rPr>
        <w:t>ПРЕДМЕТНЫЕ РЕЗУЛЬТАТЫ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Говорение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 расспрашивать собеседника, задавая простые вопросы (Что? Где? Когда?), и отвечать на них;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кратко рассказывать о себе, своей семье, друге;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 xml:space="preserve">-  составлять небольшие описания предмета, картинки (о природе, школе) по образцу;  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Ученик  2-го класса получит возможность научиться: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-решать элементарные коммуникативные задачи в пределах любой из сфер общения;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     составлять монологическое высказывание объемом 5 фраз (описание, сообщение, рассказ);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решать коммуникативные задачи при помощи диалога объемом 3-4 реплики с каждой стороны;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запросить информацию, поздороваться, извиниться, выразить одобрение/несогласие;</w:t>
      </w:r>
    </w:p>
    <w:p w:rsidR="00405885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задать вопрос, дать краткий ответ, выслушать собеседника, поддержать беседу.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  <w:b/>
        </w:rPr>
        <w:t>Аудирование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Ученик 2-го класса получит возможность научиться: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понимать развернутые тексты объемом 6-10 фраз.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  <w:b/>
        </w:rPr>
        <w:t>Чтение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овладевать основными правилами чтения и знаками транскрипции.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 xml:space="preserve"> Ученик 2-го класса получит возможность научиться: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 читать про себя и понимать текст, содержащий не более 2-3 незнакомых слов.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Письмо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списывать текст, вставляя в него пропущенные слова в соответствии с контекстом;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писать краткое поздравление с опорой на образец;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записывать отдельные слова, предложения по модели;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выписывать предложения из текста.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Ученик 2-го класса получит возможность научиться: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охарактеризовать сказочного героя в письменном виде;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придумывать и записывать собственные предложения;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 составлять план устного высказывания.</w:t>
      </w:r>
    </w:p>
    <w:p w:rsidR="00405885" w:rsidRPr="00FE6305" w:rsidRDefault="00405885" w:rsidP="00E8083A">
      <w:pPr>
        <w:spacing w:after="0" w:line="240" w:lineRule="auto"/>
        <w:rPr>
          <w:rFonts w:ascii="Times New Roman" w:hAnsi="Times New Roman" w:cs="Times New Roman"/>
          <w:b/>
        </w:rPr>
      </w:pP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Языковые средства и навыки оперирования ими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Графика, каллиграфия, орфография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   воспроизводить графически и каллиграфически корректно все буквы английского фавита (полупечатное написание букв, буквосочетаний, слов);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пользоваться английским алфавитом, знать последовательность букв в нем;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отличать буквы от знаков транскрипции.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Ученик 2-го класса получит возможность научиться: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группировать слова в соответствии с изученными правилами чтения;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lastRenderedPageBreak/>
        <w:t>- уточнять написание слова по словарю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Фонетическая сторона речи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 произносить все звуки английского алфавита;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 xml:space="preserve">-   различать на слух звуки английского и русского алфавита; 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Ученик 2-го класса получит возможность научиться: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 соблюдать интонацию перечисления;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 читать изучаемые слова по транскрипции;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 грамотно в интонационном отношении оформлять различные типы предложений.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</w:rPr>
        <w:t> </w:t>
      </w:r>
      <w:r w:rsidRPr="00FE6305">
        <w:rPr>
          <w:rFonts w:ascii="Times New Roman" w:hAnsi="Times New Roman" w:cs="Times New Roman"/>
          <w:b/>
        </w:rPr>
        <w:t>Лексическая сторона речи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 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 употреблять в процессе общения активную лексику в соответствии с коммуникативной задачей;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Ученик 2-го класса получит возможность научиться: 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 узнавать простые словообразовательные элементы;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 опираться на языковую догадку в процессе чтения и аудирования (интернациональные и сложные слова).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Грамматическая сторона речи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Ученик 2-го класса научится: 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     употреблять речевые образцы с глаголами tohave, tobe, модальными и смысловыми глаголами в настоящем времени;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употреблять правильный порядок слов в предложении;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-  употреблять единственное и множественное число;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Ученик 2-го класса получит возможность научиться: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  <w:i/>
        </w:rPr>
      </w:pPr>
      <w:r w:rsidRPr="00FE6305">
        <w:rPr>
          <w:rFonts w:ascii="Times New Roman" w:hAnsi="Times New Roman" w:cs="Times New Roman"/>
          <w:i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</w:p>
    <w:p w:rsidR="00E8083A" w:rsidRPr="00FE6305" w:rsidRDefault="00E8083A" w:rsidP="00E8083A">
      <w:pPr>
        <w:spacing w:after="0" w:line="240" w:lineRule="auto"/>
        <w:rPr>
          <w:rFonts w:ascii="Times New Roman" w:hAnsi="Times New Roman" w:cs="Times New Roman"/>
        </w:rPr>
      </w:pPr>
    </w:p>
    <w:p w:rsidR="00940341" w:rsidRPr="00FE6305" w:rsidRDefault="00EC7A44" w:rsidP="0081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СОДЕРЖАНИЕ УЧЕБНОЙ ПРОГРАММЫ</w:t>
      </w:r>
    </w:p>
    <w:p w:rsidR="00EC7A44" w:rsidRPr="00FE6305" w:rsidRDefault="00EC7A44" w:rsidP="0081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B5B" w:rsidRPr="00FE6305" w:rsidRDefault="00EA1B5B" w:rsidP="00EA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Учебно-тематический план</w:t>
      </w:r>
    </w:p>
    <w:p w:rsidR="00EA1B5B" w:rsidRPr="00FE6305" w:rsidRDefault="00EA1B5B" w:rsidP="00EA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jc w:val="center"/>
        <w:tblLook w:val="04A0"/>
      </w:tblPr>
      <w:tblGrid>
        <w:gridCol w:w="864"/>
        <w:gridCol w:w="5310"/>
        <w:gridCol w:w="2374"/>
      </w:tblGrid>
      <w:tr w:rsidR="00D04957" w:rsidRPr="00FE6305" w:rsidTr="00D04957">
        <w:trPr>
          <w:trHeight w:val="567"/>
          <w:jc w:val="center"/>
        </w:trPr>
        <w:tc>
          <w:tcPr>
            <w:tcW w:w="864" w:type="dxa"/>
            <w:vMerge w:val="restart"/>
            <w:vAlign w:val="center"/>
          </w:tcPr>
          <w:p w:rsidR="00D04957" w:rsidRPr="00FE6305" w:rsidRDefault="00D04957" w:rsidP="00D0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30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10" w:type="dxa"/>
            <w:vMerge w:val="restart"/>
            <w:vAlign w:val="center"/>
          </w:tcPr>
          <w:p w:rsidR="00D04957" w:rsidRPr="00FE6305" w:rsidRDefault="00D04957" w:rsidP="00D0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30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374" w:type="dxa"/>
            <w:vMerge w:val="restart"/>
            <w:vAlign w:val="center"/>
          </w:tcPr>
          <w:p w:rsidR="00D04957" w:rsidRPr="00FE6305" w:rsidRDefault="00D04957" w:rsidP="00D0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305">
              <w:rPr>
                <w:rFonts w:ascii="Times New Roman" w:hAnsi="Times New Roman" w:cs="Times New Roman"/>
                <w:b/>
              </w:rPr>
              <w:t>Кол-во</w:t>
            </w:r>
          </w:p>
          <w:p w:rsidR="00D04957" w:rsidRPr="00FE6305" w:rsidRDefault="00D04957" w:rsidP="00D0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305">
              <w:rPr>
                <w:rFonts w:ascii="Times New Roman" w:hAnsi="Times New Roman" w:cs="Times New Roman"/>
                <w:b/>
              </w:rPr>
              <w:t>часов</w:t>
            </w:r>
          </w:p>
          <w:p w:rsidR="00D04957" w:rsidRPr="00FE6305" w:rsidRDefault="00D04957" w:rsidP="00D04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957" w:rsidRPr="00FE6305" w:rsidTr="00D04957">
        <w:trPr>
          <w:trHeight w:val="567"/>
          <w:jc w:val="center"/>
        </w:trPr>
        <w:tc>
          <w:tcPr>
            <w:tcW w:w="864" w:type="dxa"/>
            <w:vMerge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0" w:type="dxa"/>
            <w:vMerge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4" w:type="dxa"/>
            <w:vMerge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957" w:rsidRPr="00FE6305" w:rsidTr="00D04957">
        <w:trPr>
          <w:trHeight w:val="567"/>
          <w:jc w:val="center"/>
        </w:trPr>
        <w:tc>
          <w:tcPr>
            <w:tcW w:w="86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0" w:type="dxa"/>
          </w:tcPr>
          <w:p w:rsidR="00D04957" w:rsidRPr="00FE6305" w:rsidRDefault="00D04957" w:rsidP="00323D2F">
            <w:pPr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237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18</w:t>
            </w:r>
          </w:p>
        </w:tc>
      </w:tr>
      <w:tr w:rsidR="00D04957" w:rsidRPr="00FE6305" w:rsidTr="00D04957">
        <w:trPr>
          <w:trHeight w:val="567"/>
          <w:jc w:val="center"/>
        </w:trPr>
        <w:tc>
          <w:tcPr>
            <w:tcW w:w="86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0" w:type="dxa"/>
          </w:tcPr>
          <w:p w:rsidR="00D04957" w:rsidRPr="00FE6305" w:rsidRDefault="00D04957" w:rsidP="00323D2F">
            <w:pPr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 xml:space="preserve">Мир моих увлечений </w:t>
            </w:r>
          </w:p>
        </w:tc>
        <w:tc>
          <w:tcPr>
            <w:tcW w:w="237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14</w:t>
            </w:r>
          </w:p>
        </w:tc>
      </w:tr>
      <w:tr w:rsidR="00D04957" w:rsidRPr="00FE6305" w:rsidTr="00D04957">
        <w:trPr>
          <w:trHeight w:val="567"/>
          <w:jc w:val="center"/>
        </w:trPr>
        <w:tc>
          <w:tcPr>
            <w:tcW w:w="86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0" w:type="dxa"/>
          </w:tcPr>
          <w:p w:rsidR="00D04957" w:rsidRPr="00FE6305" w:rsidRDefault="00D04957" w:rsidP="00323D2F">
            <w:pPr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 xml:space="preserve">Мои любимые персонажи детских произведений </w:t>
            </w:r>
          </w:p>
        </w:tc>
        <w:tc>
          <w:tcPr>
            <w:tcW w:w="237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22</w:t>
            </w:r>
          </w:p>
        </w:tc>
      </w:tr>
      <w:tr w:rsidR="00D04957" w:rsidRPr="00FE6305" w:rsidTr="00D04957">
        <w:trPr>
          <w:trHeight w:val="567"/>
          <w:jc w:val="center"/>
        </w:trPr>
        <w:tc>
          <w:tcPr>
            <w:tcW w:w="86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0" w:type="dxa"/>
          </w:tcPr>
          <w:p w:rsidR="00D04957" w:rsidRPr="00FE6305" w:rsidRDefault="00D04957" w:rsidP="00323D2F">
            <w:pPr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 xml:space="preserve">Я и мои друзья </w:t>
            </w:r>
          </w:p>
        </w:tc>
        <w:tc>
          <w:tcPr>
            <w:tcW w:w="237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</w:rPr>
            </w:pPr>
            <w:r w:rsidRPr="00FE6305">
              <w:rPr>
                <w:rFonts w:ascii="Times New Roman" w:hAnsi="Times New Roman" w:cs="Times New Roman"/>
              </w:rPr>
              <w:t>14</w:t>
            </w:r>
          </w:p>
        </w:tc>
      </w:tr>
      <w:tr w:rsidR="00D04957" w:rsidRPr="00FE6305" w:rsidTr="00D04957">
        <w:trPr>
          <w:trHeight w:val="567"/>
          <w:jc w:val="center"/>
        </w:trPr>
        <w:tc>
          <w:tcPr>
            <w:tcW w:w="6174" w:type="dxa"/>
            <w:gridSpan w:val="2"/>
          </w:tcPr>
          <w:p w:rsidR="00D04957" w:rsidRPr="00FE6305" w:rsidRDefault="00D04957" w:rsidP="00D04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30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374" w:type="dxa"/>
          </w:tcPr>
          <w:p w:rsidR="00D04957" w:rsidRPr="00FE6305" w:rsidRDefault="00D04957" w:rsidP="008F1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305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EA1B5B" w:rsidRPr="00FE6305" w:rsidRDefault="00EA1B5B" w:rsidP="00EA1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B5B" w:rsidRPr="00FE6305" w:rsidRDefault="00EA1B5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1B5B" w:rsidRPr="00FE6305" w:rsidRDefault="00EA1B5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1B5B" w:rsidRPr="00FE6305" w:rsidRDefault="00EA1B5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1B5B" w:rsidRPr="00FE6305" w:rsidRDefault="00EA1B5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1B5B" w:rsidRPr="00FE6305" w:rsidRDefault="00EA1B5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1B5B" w:rsidRPr="00FE6305" w:rsidRDefault="00EA1B5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5885" w:rsidRPr="00FE6305" w:rsidRDefault="00405885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06FB" w:rsidRPr="00FE6305" w:rsidRDefault="005B06F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06FB" w:rsidRPr="00FE6305" w:rsidRDefault="005B06FB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5885" w:rsidRPr="00FE6305" w:rsidRDefault="00405885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06FB" w:rsidRDefault="005B06FB" w:rsidP="0081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6305" w:rsidRPr="00FE6305" w:rsidRDefault="00FE6305" w:rsidP="0081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06FB" w:rsidRPr="00FE6305" w:rsidRDefault="005B06FB" w:rsidP="0081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06FB" w:rsidRPr="00FE6305" w:rsidRDefault="005B06FB" w:rsidP="0081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06FB" w:rsidRPr="00FE6305" w:rsidRDefault="005B06FB" w:rsidP="0081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7A44" w:rsidRPr="00FE6305" w:rsidRDefault="00EC7A44" w:rsidP="00DB0EFA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E6305">
        <w:rPr>
          <w:rFonts w:ascii="Times New Roman" w:hAnsi="Times New Roman"/>
          <w:b/>
          <w:sz w:val="22"/>
          <w:szCs w:val="22"/>
          <w:lang w:val="ru-RU"/>
        </w:rPr>
        <w:t>УЧЕБНО-МЕТОДИЧЕСКОЕ</w:t>
      </w:r>
      <w:r w:rsidRPr="00FE6305">
        <w:rPr>
          <w:rFonts w:ascii="Times New Roman" w:hAnsi="Times New Roman"/>
          <w:b/>
          <w:sz w:val="22"/>
          <w:szCs w:val="22"/>
        </w:rPr>
        <w:t> </w:t>
      </w:r>
      <w:r w:rsidRPr="00FE6305">
        <w:rPr>
          <w:rFonts w:ascii="Times New Roman" w:hAnsi="Times New Roman"/>
          <w:b/>
          <w:sz w:val="22"/>
          <w:szCs w:val="22"/>
          <w:lang w:val="ru-RU"/>
        </w:rPr>
        <w:t xml:space="preserve"> ОБЕСПЕЧЕНИЕ</w:t>
      </w:r>
      <w:r w:rsidRPr="00FE6305">
        <w:rPr>
          <w:rFonts w:ascii="Times New Roman" w:hAnsi="Times New Roman"/>
          <w:b/>
          <w:sz w:val="22"/>
          <w:szCs w:val="22"/>
        </w:rPr>
        <w:t> </w:t>
      </w:r>
      <w:r w:rsidRPr="00FE6305">
        <w:rPr>
          <w:rFonts w:ascii="Times New Roman" w:hAnsi="Times New Roman"/>
          <w:b/>
          <w:sz w:val="22"/>
          <w:szCs w:val="22"/>
          <w:lang w:val="ru-RU"/>
        </w:rPr>
        <w:t xml:space="preserve"> КУРСА</w:t>
      </w:r>
    </w:p>
    <w:p w:rsidR="00165F07" w:rsidRPr="00FE6305" w:rsidRDefault="00165F07" w:rsidP="00DB0EFA">
      <w:pPr>
        <w:pStyle w:val="a3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C7A44" w:rsidRPr="00FE6305" w:rsidRDefault="00165F07" w:rsidP="00DB0EF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2 класс</w:t>
      </w:r>
    </w:p>
    <w:p w:rsidR="00165F07" w:rsidRPr="00FE6305" w:rsidRDefault="00165F07" w:rsidP="00DB0EFA">
      <w:pPr>
        <w:spacing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Л</w:t>
      </w:r>
      <w:r w:rsidR="00213A12" w:rsidRPr="00FE6305">
        <w:rPr>
          <w:rFonts w:ascii="Times New Roman" w:hAnsi="Times New Roman" w:cs="Times New Roman"/>
          <w:b/>
        </w:rPr>
        <w:t>итература</w:t>
      </w:r>
      <w:r w:rsidRPr="00FE6305">
        <w:rPr>
          <w:rFonts w:ascii="Times New Roman" w:hAnsi="Times New Roman" w:cs="Times New Roman"/>
          <w:b/>
        </w:rPr>
        <w:t xml:space="preserve"> для учителя</w:t>
      </w:r>
    </w:p>
    <w:p w:rsidR="00165F07" w:rsidRPr="00FE6305" w:rsidRDefault="00165F07" w:rsidP="00DB0EFA">
      <w:pPr>
        <w:spacing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1</w:t>
      </w:r>
      <w:r w:rsidRPr="00FE6305">
        <w:rPr>
          <w:rFonts w:ascii="Times New Roman" w:hAnsi="Times New Roman" w:cs="Times New Roman"/>
          <w:b/>
        </w:rPr>
        <w:t xml:space="preserve">. </w:t>
      </w:r>
      <w:r w:rsidRPr="00FE6305">
        <w:rPr>
          <w:rFonts w:ascii="Times New Roman" w:hAnsi="Times New Roman" w:cs="Times New Roman"/>
        </w:rPr>
        <w:t>Биболетова, М. З. Английский с удовольствием/ EnjoyEnglish. 2 класс   учебник / М. З. Биболетова, О. А. Денисенко, Н. Н. Трубанева. - Обнинск: Титул / Учебник, 2011</w:t>
      </w:r>
    </w:p>
    <w:p w:rsidR="00165F07" w:rsidRPr="00FE6305" w:rsidRDefault="00C91ADD" w:rsidP="00DB0EFA">
      <w:pPr>
        <w:spacing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2</w:t>
      </w:r>
      <w:r w:rsidR="00165F07" w:rsidRPr="00FE6305">
        <w:rPr>
          <w:rFonts w:ascii="Times New Roman" w:hAnsi="Times New Roman" w:cs="Times New Roman"/>
        </w:rPr>
        <w:t>. Дзюина Е.В. Поурочные разработки к УМК М. З. Биболетовой «EnjoyEnglish» 2 класс. М. : ВАКО, 2012</w:t>
      </w:r>
    </w:p>
    <w:p w:rsidR="00165F07" w:rsidRPr="00FE6305" w:rsidRDefault="00C91ADD" w:rsidP="00DB0EFA">
      <w:pPr>
        <w:spacing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3</w:t>
      </w:r>
      <w:r w:rsidR="00165F07" w:rsidRPr="00FE6305">
        <w:rPr>
          <w:rFonts w:ascii="Times New Roman" w:hAnsi="Times New Roman" w:cs="Times New Roman"/>
        </w:rPr>
        <w:t xml:space="preserve">. Авторская программа </w:t>
      </w:r>
      <w:r w:rsidRPr="00FE6305">
        <w:rPr>
          <w:rFonts w:ascii="Times New Roman" w:hAnsi="Times New Roman" w:cs="Times New Roman"/>
        </w:rPr>
        <w:t>к курсу «EnjoyEnglish» для 2-4</w:t>
      </w:r>
      <w:r w:rsidR="00165F07" w:rsidRPr="00FE6305">
        <w:rPr>
          <w:rFonts w:ascii="Times New Roman" w:hAnsi="Times New Roman" w:cs="Times New Roman"/>
        </w:rPr>
        <w:t xml:space="preserve"> классов общеобразовательных учреждений   / М. З. Биболетова, Н. Н. Т</w:t>
      </w:r>
      <w:r w:rsidRPr="00FE6305">
        <w:rPr>
          <w:rFonts w:ascii="Times New Roman" w:hAnsi="Times New Roman" w:cs="Times New Roman"/>
        </w:rPr>
        <w:t>рубанева. – Обнинск: Титул, 2013.</w:t>
      </w:r>
    </w:p>
    <w:p w:rsidR="00165F07" w:rsidRPr="00FE6305" w:rsidRDefault="00C91ADD" w:rsidP="00DB0EFA">
      <w:pPr>
        <w:tabs>
          <w:tab w:val="left" w:pos="-45"/>
          <w:tab w:val="center" w:pos="5091"/>
        </w:tabs>
        <w:spacing w:line="240" w:lineRule="auto"/>
        <w:ind w:left="-284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ab/>
        <w:t>4.</w:t>
      </w:r>
      <w:r w:rsidR="00165F07" w:rsidRPr="00FE6305">
        <w:rPr>
          <w:rFonts w:ascii="Times New Roman" w:hAnsi="Times New Roman" w:cs="Times New Roman"/>
        </w:rPr>
        <w:t xml:space="preserve">Биболетова М. 3. Английский язык: СD  MP3 </w:t>
      </w:r>
      <w:hyperlink r:id="rId8" w:history="1">
        <w:r w:rsidR="00151137" w:rsidRPr="00FE6305">
          <w:rPr>
            <w:rFonts w:ascii="Times New Roman" w:eastAsia="Times New Roman" w:hAnsi="Times New Roman" w:cs="Times New Roman"/>
            <w:u w:val="single"/>
            <w:lang w:eastAsia="ru-RU"/>
          </w:rPr>
          <w:t>http://rutracker.org</w:t>
        </w:r>
      </w:hyperlink>
    </w:p>
    <w:p w:rsidR="00165F07" w:rsidRPr="00FE6305" w:rsidRDefault="00213A12" w:rsidP="00DB0EF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Литература</w:t>
      </w:r>
      <w:r w:rsidR="00165F07" w:rsidRPr="00FE6305">
        <w:rPr>
          <w:rFonts w:ascii="Times New Roman" w:hAnsi="Times New Roman" w:cs="Times New Roman"/>
          <w:b/>
        </w:rPr>
        <w:t xml:space="preserve"> для учащихся</w:t>
      </w:r>
    </w:p>
    <w:p w:rsidR="00165F07" w:rsidRPr="00FE6305" w:rsidRDefault="00165F07" w:rsidP="00DB0EFA">
      <w:pPr>
        <w:spacing w:line="240" w:lineRule="auto"/>
        <w:rPr>
          <w:rFonts w:ascii="Times New Roman" w:hAnsi="Times New Roman" w:cs="Times New Roman"/>
        </w:rPr>
      </w:pPr>
      <w:r w:rsidRPr="00FE6305">
        <w:rPr>
          <w:rFonts w:ascii="Times New Roman" w:hAnsi="Times New Roman" w:cs="Times New Roman"/>
        </w:rPr>
        <w:t>1</w:t>
      </w:r>
      <w:r w:rsidRPr="00FE6305">
        <w:rPr>
          <w:rFonts w:ascii="Times New Roman" w:hAnsi="Times New Roman" w:cs="Times New Roman"/>
          <w:b/>
        </w:rPr>
        <w:t xml:space="preserve">. </w:t>
      </w:r>
      <w:r w:rsidRPr="00FE6305">
        <w:rPr>
          <w:rFonts w:ascii="Times New Roman" w:hAnsi="Times New Roman" w:cs="Times New Roman"/>
        </w:rPr>
        <w:t>Биболетова, М. З. Английский с удовольствием/ EnjoyEnglish. 2 класс   учебник / М. З. Биболетова, О. А. Денисенко, Н. Н. Трубанева. - Обнинск: Титул / Учебник, 2011</w:t>
      </w:r>
    </w:p>
    <w:p w:rsidR="00C91ADD" w:rsidRPr="00FE6305" w:rsidRDefault="00C91ADD" w:rsidP="00DB0EFA">
      <w:pPr>
        <w:spacing w:line="240" w:lineRule="auto"/>
        <w:jc w:val="center"/>
        <w:rPr>
          <w:rFonts w:ascii="Times New Roman" w:hAnsi="Times New Roman" w:cs="Times New Roman"/>
        </w:rPr>
      </w:pPr>
    </w:p>
    <w:p w:rsidR="00165F07" w:rsidRPr="00FE6305" w:rsidRDefault="00151137" w:rsidP="00DB0EF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6305">
        <w:rPr>
          <w:rFonts w:ascii="Times New Roman" w:hAnsi="Times New Roman" w:cs="Times New Roman"/>
          <w:b/>
        </w:rPr>
        <w:t>МАТЕРИАЛЬНО-ТЕХНИЧЕСКОЕ ОБЕСПЕЧЕНИЕ</w:t>
      </w:r>
    </w:p>
    <w:p w:rsidR="00151137" w:rsidRPr="00FE6305" w:rsidRDefault="00151137" w:rsidP="00DB0E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>Компьютер</w:t>
      </w:r>
    </w:p>
    <w:p w:rsidR="00151137" w:rsidRPr="00FE6305" w:rsidRDefault="00151137" w:rsidP="00DB0E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>Экран</w:t>
      </w:r>
    </w:p>
    <w:p w:rsidR="00151137" w:rsidRPr="00FE6305" w:rsidRDefault="00151137" w:rsidP="00DB0E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>Проектор</w:t>
      </w:r>
    </w:p>
    <w:p w:rsidR="00151137" w:rsidRPr="00FE6305" w:rsidRDefault="00151137" w:rsidP="00DB0E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>Принтер</w:t>
      </w:r>
    </w:p>
    <w:p w:rsidR="00151137" w:rsidRPr="00FE6305" w:rsidRDefault="00151137" w:rsidP="00DB0E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>Алфавит (настенная таблица)</w:t>
      </w:r>
    </w:p>
    <w:p w:rsidR="00151137" w:rsidRPr="00FE6305" w:rsidRDefault="00151137" w:rsidP="00DB0E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>Грамматические таблицы</w:t>
      </w:r>
    </w:p>
    <w:p w:rsidR="00151137" w:rsidRPr="00FE6305" w:rsidRDefault="00151137" w:rsidP="00DB0E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E6305">
        <w:rPr>
          <w:rFonts w:ascii="Times New Roman" w:eastAsia="Times New Roman" w:hAnsi="Times New Roman" w:cs="Times New Roman"/>
          <w:lang w:eastAsia="ru-RU"/>
        </w:rPr>
        <w:t>Географические  карты страны изучаемого языка</w:t>
      </w:r>
    </w:p>
    <w:p w:rsidR="00165F07" w:rsidRPr="00FE6305" w:rsidRDefault="00165F07" w:rsidP="00DB0EFA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151137" w:rsidRPr="00FE6305" w:rsidRDefault="00151137" w:rsidP="00EC7A44">
      <w:pPr>
        <w:pStyle w:val="a3"/>
        <w:rPr>
          <w:rFonts w:ascii="Times New Roman" w:hAnsi="Times New Roman"/>
          <w:sz w:val="22"/>
          <w:szCs w:val="22"/>
          <w:lang w:val="ru-RU"/>
        </w:rPr>
      </w:pPr>
    </w:p>
    <w:p w:rsidR="0015009F" w:rsidRPr="00FE6305" w:rsidRDefault="0015009F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1B76" w:rsidRPr="00FE6305" w:rsidRDefault="00091B76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1B5B" w:rsidRPr="00FE6305" w:rsidRDefault="00EA1B5B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A1B5B" w:rsidRPr="00FE6305" w:rsidSect="00F35CCA">
      <w:footerReference w:type="even" r:id="rId9"/>
      <w:footerReference w:type="default" r:id="rId10"/>
      <w:pgSz w:w="11906" w:h="16838"/>
      <w:pgMar w:top="284" w:right="397" w:bottom="426" w:left="567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4E" w:rsidRDefault="0019064E" w:rsidP="004E7FCB">
      <w:pPr>
        <w:spacing w:after="0" w:line="240" w:lineRule="auto"/>
      </w:pPr>
      <w:r>
        <w:separator/>
      </w:r>
    </w:p>
  </w:endnote>
  <w:endnote w:type="continuationSeparator" w:id="1">
    <w:p w:rsidR="0019064E" w:rsidRDefault="0019064E" w:rsidP="004E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66" w:rsidRDefault="003A034C" w:rsidP="00371DDE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8396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3966" w:rsidRDefault="0098396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66" w:rsidRDefault="00983966" w:rsidP="00371DDE">
    <w:pPr>
      <w:pStyle w:val="af"/>
      <w:tabs>
        <w:tab w:val="left" w:pos="411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4E" w:rsidRDefault="0019064E" w:rsidP="004E7FCB">
      <w:pPr>
        <w:spacing w:after="0" w:line="240" w:lineRule="auto"/>
      </w:pPr>
      <w:r>
        <w:separator/>
      </w:r>
    </w:p>
  </w:footnote>
  <w:footnote w:type="continuationSeparator" w:id="1">
    <w:p w:rsidR="0019064E" w:rsidRDefault="0019064E" w:rsidP="004E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3C9"/>
    <w:multiLevelType w:val="hybridMultilevel"/>
    <w:tmpl w:val="E892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A487E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7AF7544"/>
    <w:multiLevelType w:val="multilevel"/>
    <w:tmpl w:val="E542D2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73A2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811BF9"/>
    <w:multiLevelType w:val="hybridMultilevel"/>
    <w:tmpl w:val="86C01DBE"/>
    <w:lvl w:ilvl="0" w:tplc="A746A98E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FF059A"/>
    <w:multiLevelType w:val="hybridMultilevel"/>
    <w:tmpl w:val="E57E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0D2C90"/>
    <w:multiLevelType w:val="hybridMultilevel"/>
    <w:tmpl w:val="DF8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3E043D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5517A8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440F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0870B2C"/>
    <w:multiLevelType w:val="hybridMultilevel"/>
    <w:tmpl w:val="A95E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414A1C"/>
    <w:multiLevelType w:val="hybridMultilevel"/>
    <w:tmpl w:val="64B632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A964E8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A5A5BB1"/>
    <w:multiLevelType w:val="hybridMultilevel"/>
    <w:tmpl w:val="A68612D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9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6182D55"/>
    <w:multiLevelType w:val="hybridMultilevel"/>
    <w:tmpl w:val="2384E730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2E3757"/>
    <w:multiLevelType w:val="hybridMultilevel"/>
    <w:tmpl w:val="62DE3C20"/>
    <w:lvl w:ilvl="0" w:tplc="40BA923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C613C5"/>
    <w:multiLevelType w:val="hybridMultilevel"/>
    <w:tmpl w:val="2176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F5E59C2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B2611B"/>
    <w:multiLevelType w:val="hybridMultilevel"/>
    <w:tmpl w:val="E39EDB80"/>
    <w:lvl w:ilvl="0" w:tplc="5D8074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83211CB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AE292C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F28BA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473AB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6122E1"/>
    <w:multiLevelType w:val="hybridMultilevel"/>
    <w:tmpl w:val="6F22E3B2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0A6C6A"/>
    <w:multiLevelType w:val="hybridMultilevel"/>
    <w:tmpl w:val="E70687D0"/>
    <w:lvl w:ilvl="0" w:tplc="5D80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8E362A1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E07327A"/>
    <w:multiLevelType w:val="hybridMultilevel"/>
    <w:tmpl w:val="6DE09D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8"/>
  </w:num>
  <w:num w:numId="5">
    <w:abstractNumId w:val="18"/>
  </w:num>
  <w:num w:numId="6">
    <w:abstractNumId w:val="5"/>
  </w:num>
  <w:num w:numId="7">
    <w:abstractNumId w:val="50"/>
  </w:num>
  <w:num w:numId="8">
    <w:abstractNumId w:val="28"/>
  </w:num>
  <w:num w:numId="9">
    <w:abstractNumId w:val="32"/>
  </w:num>
  <w:num w:numId="10">
    <w:abstractNumId w:val="47"/>
  </w:num>
  <w:num w:numId="11">
    <w:abstractNumId w:val="38"/>
  </w:num>
  <w:num w:numId="12">
    <w:abstractNumId w:val="26"/>
  </w:num>
  <w:num w:numId="13">
    <w:abstractNumId w:val="7"/>
  </w:num>
  <w:num w:numId="14">
    <w:abstractNumId w:val="39"/>
  </w:num>
  <w:num w:numId="15">
    <w:abstractNumId w:val="24"/>
  </w:num>
  <w:num w:numId="16">
    <w:abstractNumId w:val="29"/>
  </w:num>
  <w:num w:numId="17">
    <w:abstractNumId w:val="34"/>
  </w:num>
  <w:num w:numId="18">
    <w:abstractNumId w:val="11"/>
  </w:num>
  <w:num w:numId="19">
    <w:abstractNumId w:val="51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3"/>
  </w:num>
  <w:num w:numId="23">
    <w:abstractNumId w:val="21"/>
  </w:num>
  <w:num w:numId="24">
    <w:abstractNumId w:val="6"/>
  </w:num>
  <w:num w:numId="25">
    <w:abstractNumId w:val="2"/>
  </w:num>
  <w:num w:numId="26">
    <w:abstractNumId w:val="10"/>
  </w:num>
  <w:num w:numId="27">
    <w:abstractNumId w:val="25"/>
  </w:num>
  <w:num w:numId="28">
    <w:abstractNumId w:val="30"/>
  </w:num>
  <w:num w:numId="29">
    <w:abstractNumId w:val="3"/>
  </w:num>
  <w:num w:numId="30">
    <w:abstractNumId w:val="40"/>
  </w:num>
  <w:num w:numId="31">
    <w:abstractNumId w:val="37"/>
  </w:num>
  <w:num w:numId="32">
    <w:abstractNumId w:val="36"/>
  </w:num>
  <w:num w:numId="33">
    <w:abstractNumId w:val="15"/>
  </w:num>
  <w:num w:numId="34">
    <w:abstractNumId w:val="1"/>
  </w:num>
  <w:num w:numId="35">
    <w:abstractNumId w:val="8"/>
  </w:num>
  <w:num w:numId="36">
    <w:abstractNumId w:val="16"/>
  </w:num>
  <w:num w:numId="37">
    <w:abstractNumId w:val="17"/>
  </w:num>
  <w:num w:numId="38">
    <w:abstractNumId w:val="14"/>
  </w:num>
  <w:num w:numId="39">
    <w:abstractNumId w:val="27"/>
  </w:num>
  <w:num w:numId="40">
    <w:abstractNumId w:val="44"/>
  </w:num>
  <w:num w:numId="41">
    <w:abstractNumId w:val="45"/>
  </w:num>
  <w:num w:numId="42">
    <w:abstractNumId w:val="35"/>
  </w:num>
  <w:num w:numId="43">
    <w:abstractNumId w:val="49"/>
  </w:num>
  <w:num w:numId="44">
    <w:abstractNumId w:val="4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31"/>
  </w:num>
  <w:num w:numId="51">
    <w:abstractNumId w:val="4"/>
  </w:num>
  <w:num w:numId="52">
    <w:abstractNumId w:val="33"/>
  </w:num>
  <w:num w:numId="53">
    <w:abstractNumId w:val="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DB4"/>
    <w:rsid w:val="00006425"/>
    <w:rsid w:val="00020DB4"/>
    <w:rsid w:val="000256FA"/>
    <w:rsid w:val="00026291"/>
    <w:rsid w:val="000330F8"/>
    <w:rsid w:val="000358B2"/>
    <w:rsid w:val="00086428"/>
    <w:rsid w:val="00086D63"/>
    <w:rsid w:val="000915D9"/>
    <w:rsid w:val="00091B76"/>
    <w:rsid w:val="000E3A91"/>
    <w:rsid w:val="00100C51"/>
    <w:rsid w:val="00134DCA"/>
    <w:rsid w:val="0015009F"/>
    <w:rsid w:val="00151137"/>
    <w:rsid w:val="0015490C"/>
    <w:rsid w:val="00165F07"/>
    <w:rsid w:val="0017038D"/>
    <w:rsid w:val="0019064E"/>
    <w:rsid w:val="001A2423"/>
    <w:rsid w:val="00213A12"/>
    <w:rsid w:val="00247280"/>
    <w:rsid w:val="002478B6"/>
    <w:rsid w:val="002711B8"/>
    <w:rsid w:val="0027587E"/>
    <w:rsid w:val="002761A7"/>
    <w:rsid w:val="00286BE8"/>
    <w:rsid w:val="002C0892"/>
    <w:rsid w:val="003115EE"/>
    <w:rsid w:val="00312D78"/>
    <w:rsid w:val="00313303"/>
    <w:rsid w:val="003238E5"/>
    <w:rsid w:val="00323D2F"/>
    <w:rsid w:val="003424F4"/>
    <w:rsid w:val="00371DDE"/>
    <w:rsid w:val="00376204"/>
    <w:rsid w:val="00381E1A"/>
    <w:rsid w:val="00387E02"/>
    <w:rsid w:val="003A034C"/>
    <w:rsid w:val="003A22C9"/>
    <w:rsid w:val="003B7BDC"/>
    <w:rsid w:val="003D127E"/>
    <w:rsid w:val="003E6214"/>
    <w:rsid w:val="003F1E45"/>
    <w:rsid w:val="00405885"/>
    <w:rsid w:val="00410FE6"/>
    <w:rsid w:val="0048254E"/>
    <w:rsid w:val="00496469"/>
    <w:rsid w:val="004C2E31"/>
    <w:rsid w:val="004D65EE"/>
    <w:rsid w:val="004E7FCB"/>
    <w:rsid w:val="00507942"/>
    <w:rsid w:val="005265D5"/>
    <w:rsid w:val="005503CE"/>
    <w:rsid w:val="005663C6"/>
    <w:rsid w:val="005B06FB"/>
    <w:rsid w:val="005B7D6F"/>
    <w:rsid w:val="005F2926"/>
    <w:rsid w:val="006165AE"/>
    <w:rsid w:val="00625100"/>
    <w:rsid w:val="0062645D"/>
    <w:rsid w:val="00632D45"/>
    <w:rsid w:val="00635C4C"/>
    <w:rsid w:val="00661CD4"/>
    <w:rsid w:val="0067000C"/>
    <w:rsid w:val="00686C2B"/>
    <w:rsid w:val="006A1433"/>
    <w:rsid w:val="006B6767"/>
    <w:rsid w:val="006F20EB"/>
    <w:rsid w:val="00702995"/>
    <w:rsid w:val="00715505"/>
    <w:rsid w:val="0073281E"/>
    <w:rsid w:val="00732BA3"/>
    <w:rsid w:val="007474C3"/>
    <w:rsid w:val="00747EE6"/>
    <w:rsid w:val="007B1A71"/>
    <w:rsid w:val="007C094A"/>
    <w:rsid w:val="0080304C"/>
    <w:rsid w:val="00806717"/>
    <w:rsid w:val="00812909"/>
    <w:rsid w:val="008318FD"/>
    <w:rsid w:val="00832976"/>
    <w:rsid w:val="00857367"/>
    <w:rsid w:val="00864A14"/>
    <w:rsid w:val="00875409"/>
    <w:rsid w:val="008B39C0"/>
    <w:rsid w:val="008C59E0"/>
    <w:rsid w:val="00932999"/>
    <w:rsid w:val="00932DC6"/>
    <w:rsid w:val="00934EBA"/>
    <w:rsid w:val="00940341"/>
    <w:rsid w:val="0094130C"/>
    <w:rsid w:val="009442C0"/>
    <w:rsid w:val="009444BB"/>
    <w:rsid w:val="00983966"/>
    <w:rsid w:val="009C1105"/>
    <w:rsid w:val="009E5FDA"/>
    <w:rsid w:val="009F12F3"/>
    <w:rsid w:val="009F5567"/>
    <w:rsid w:val="00A201A0"/>
    <w:rsid w:val="00A26C71"/>
    <w:rsid w:val="00A364FC"/>
    <w:rsid w:val="00A372D0"/>
    <w:rsid w:val="00A54489"/>
    <w:rsid w:val="00A57170"/>
    <w:rsid w:val="00A62D2A"/>
    <w:rsid w:val="00A8490B"/>
    <w:rsid w:val="00AE7094"/>
    <w:rsid w:val="00AF5065"/>
    <w:rsid w:val="00B34378"/>
    <w:rsid w:val="00B41BD7"/>
    <w:rsid w:val="00B502AE"/>
    <w:rsid w:val="00B64548"/>
    <w:rsid w:val="00B80B46"/>
    <w:rsid w:val="00B839FC"/>
    <w:rsid w:val="00BF0E10"/>
    <w:rsid w:val="00BF1C0D"/>
    <w:rsid w:val="00C148C1"/>
    <w:rsid w:val="00C15569"/>
    <w:rsid w:val="00C577A9"/>
    <w:rsid w:val="00C7486A"/>
    <w:rsid w:val="00C8153B"/>
    <w:rsid w:val="00C91ADD"/>
    <w:rsid w:val="00C92B5A"/>
    <w:rsid w:val="00CA04F5"/>
    <w:rsid w:val="00CA5B7E"/>
    <w:rsid w:val="00CF1FD6"/>
    <w:rsid w:val="00CF4738"/>
    <w:rsid w:val="00D04957"/>
    <w:rsid w:val="00D21ACE"/>
    <w:rsid w:val="00D362AA"/>
    <w:rsid w:val="00D525B6"/>
    <w:rsid w:val="00D55B6E"/>
    <w:rsid w:val="00D56FC7"/>
    <w:rsid w:val="00DB0EFA"/>
    <w:rsid w:val="00DE488C"/>
    <w:rsid w:val="00E14FE5"/>
    <w:rsid w:val="00E2700A"/>
    <w:rsid w:val="00E3241C"/>
    <w:rsid w:val="00E73B11"/>
    <w:rsid w:val="00E765DB"/>
    <w:rsid w:val="00E8083A"/>
    <w:rsid w:val="00EA0561"/>
    <w:rsid w:val="00EA1B5B"/>
    <w:rsid w:val="00EA3504"/>
    <w:rsid w:val="00EC0E20"/>
    <w:rsid w:val="00EC7A44"/>
    <w:rsid w:val="00ED53BD"/>
    <w:rsid w:val="00EE0700"/>
    <w:rsid w:val="00F01E16"/>
    <w:rsid w:val="00F2040A"/>
    <w:rsid w:val="00F21857"/>
    <w:rsid w:val="00F24C1F"/>
    <w:rsid w:val="00F27AA9"/>
    <w:rsid w:val="00F35CCA"/>
    <w:rsid w:val="00F83197"/>
    <w:rsid w:val="00F95A9F"/>
    <w:rsid w:val="00FA19CB"/>
    <w:rsid w:val="00FD1997"/>
    <w:rsid w:val="00FD56C9"/>
    <w:rsid w:val="00FE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E0"/>
  </w:style>
  <w:style w:type="paragraph" w:styleId="1">
    <w:name w:val="heading 1"/>
    <w:basedOn w:val="a"/>
    <w:next w:val="a"/>
    <w:link w:val="10"/>
    <w:qFormat/>
    <w:rsid w:val="00BF0E1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64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6C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64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6C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F55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4">
    <w:name w:val="Hyperlink"/>
    <w:basedOn w:val="a0"/>
    <w:rsid w:val="008C59E0"/>
    <w:rPr>
      <w:color w:val="0000FF"/>
      <w:u w:val="single"/>
    </w:rPr>
  </w:style>
  <w:style w:type="paragraph" w:customStyle="1" w:styleId="NewStyle">
    <w:name w:val="ОСНОВНОЙ (New Style)"/>
    <w:basedOn w:val="a"/>
    <w:rsid w:val="008C59E0"/>
    <w:pPr>
      <w:tabs>
        <w:tab w:val="left" w:pos="9072"/>
        <w:tab w:val="left" w:pos="9356"/>
      </w:tabs>
      <w:autoSpaceDE w:val="0"/>
      <w:autoSpaceDN w:val="0"/>
      <w:adjustRightInd w:val="0"/>
      <w:spacing w:after="0" w:line="268" w:lineRule="atLeast"/>
      <w:ind w:firstLine="283"/>
      <w:jc w:val="both"/>
      <w:textAlignment w:val="center"/>
    </w:pPr>
    <w:rPr>
      <w:rFonts w:ascii="FreeSetC" w:eastAsia="Times New Roman" w:hAnsi="FreeSetC" w:cs="FreeSetC"/>
      <w:color w:val="000000"/>
      <w:w w:val="97"/>
      <w:lang w:eastAsia="ru-RU"/>
    </w:rPr>
  </w:style>
  <w:style w:type="paragraph" w:styleId="a5">
    <w:name w:val="No Spacing"/>
    <w:link w:val="a6"/>
    <w:uiPriority w:val="99"/>
    <w:qFormat/>
    <w:rsid w:val="00632D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632D45"/>
    <w:rPr>
      <w:rFonts w:ascii="Calibri" w:eastAsia="Times New Roman" w:hAnsi="Calibri" w:cs="Times New Roman"/>
    </w:rPr>
  </w:style>
  <w:style w:type="character" w:customStyle="1" w:styleId="FontStyle31">
    <w:name w:val="Font Style31"/>
    <w:uiPriority w:val="99"/>
    <w:rsid w:val="00632D45"/>
    <w:rPr>
      <w:rFonts w:ascii="Times New Roman" w:hAnsi="Times New Roman" w:cs="Times New Roman"/>
      <w:sz w:val="28"/>
      <w:szCs w:val="28"/>
    </w:rPr>
  </w:style>
  <w:style w:type="paragraph" w:customStyle="1" w:styleId="a7">
    <w:name w:val="Стиль"/>
    <w:rsid w:val="0063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6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686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86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86C2B"/>
  </w:style>
  <w:style w:type="paragraph" w:customStyle="1" w:styleId="Zag2">
    <w:name w:val="Zag_2"/>
    <w:basedOn w:val="a"/>
    <w:rsid w:val="00686C2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styleId="a8">
    <w:name w:val="Table Grid"/>
    <w:basedOn w:val="a1"/>
    <w:uiPriority w:val="59"/>
    <w:rsid w:val="00507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4A14"/>
    <w:rPr>
      <w:b/>
      <w:bCs/>
    </w:rPr>
  </w:style>
  <w:style w:type="character" w:customStyle="1" w:styleId="apple-converted-space">
    <w:name w:val="apple-converted-space"/>
    <w:basedOn w:val="a0"/>
    <w:rsid w:val="00864A14"/>
  </w:style>
  <w:style w:type="character" w:styleId="aa">
    <w:name w:val="Emphasis"/>
    <w:basedOn w:val="a0"/>
    <w:uiPriority w:val="20"/>
    <w:qFormat/>
    <w:rsid w:val="00864A14"/>
    <w:rPr>
      <w:i/>
      <w:iCs/>
    </w:rPr>
  </w:style>
  <w:style w:type="paragraph" w:customStyle="1" w:styleId="12">
    <w:name w:val="12"/>
    <w:basedOn w:val="a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358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58B2"/>
  </w:style>
  <w:style w:type="paragraph" w:customStyle="1" w:styleId="11">
    <w:name w:val="Основной текст1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paragraph" w:customStyle="1" w:styleId="23">
    <w:name w:val="Основной текст2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color w:val="000000"/>
      <w:sz w:val="19"/>
      <w:szCs w:val="19"/>
      <w:lang w:eastAsia="ru-RU"/>
    </w:rPr>
  </w:style>
  <w:style w:type="paragraph" w:customStyle="1" w:styleId="13">
    <w:name w:val="Заголовок №1"/>
    <w:basedOn w:val="a"/>
    <w:rsid w:val="000358B2"/>
    <w:pPr>
      <w:widowControl w:val="0"/>
      <w:shd w:val="clear" w:color="auto" w:fill="FFFFFF"/>
      <w:spacing w:before="660" w:after="60" w:line="259" w:lineRule="exact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character" w:customStyle="1" w:styleId="9pt7">
    <w:name w:val="Основной текст + 9 pt7"/>
    <w:basedOn w:val="a0"/>
    <w:rsid w:val="000358B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0358B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0358B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3aa">
    <w:name w:val="heading3aa"/>
    <w:basedOn w:val="a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f0"/>
    <w:basedOn w:val="a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1"/>
    <w:rsid w:val="000358B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"/>
    <w:rsid w:val="000358B2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0358B2"/>
  </w:style>
  <w:style w:type="character" w:customStyle="1" w:styleId="af3">
    <w:name w:val="Основной текст_ Знак Знак"/>
    <w:basedOn w:val="a0"/>
    <w:link w:val="af4"/>
    <w:rsid w:val="000358B2"/>
    <w:rPr>
      <w:rFonts w:ascii="Calibri" w:hAnsi="Calibri"/>
      <w:sz w:val="19"/>
      <w:szCs w:val="19"/>
      <w:shd w:val="clear" w:color="auto" w:fill="FFFFFF"/>
      <w:lang w:eastAsia="ru-RU"/>
    </w:rPr>
  </w:style>
  <w:style w:type="paragraph" w:customStyle="1" w:styleId="af4">
    <w:name w:val="Основной текст_ Знак"/>
    <w:basedOn w:val="a"/>
    <w:link w:val="af3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hAnsi="Calibri"/>
      <w:sz w:val="19"/>
      <w:szCs w:val="19"/>
      <w:lang w:eastAsia="ru-RU"/>
    </w:rPr>
  </w:style>
  <w:style w:type="paragraph" w:customStyle="1" w:styleId="af5">
    <w:name w:val="Основной текст_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paragraph" w:customStyle="1" w:styleId="af6">
    <w:name w:val="А ОСН ТЕКСТ"/>
    <w:basedOn w:val="a"/>
    <w:link w:val="af7"/>
    <w:rsid w:val="000358B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7">
    <w:name w:val="А ОСН ТЕКСТ Знак"/>
    <w:basedOn w:val="a0"/>
    <w:link w:val="af6"/>
    <w:rsid w:val="000358B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00">
    <w:name w:val="Основной текст + Полужирный10"/>
    <w:basedOn w:val="ad"/>
    <w:rsid w:val="000358B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styleId="af8">
    <w:name w:val="header"/>
    <w:basedOn w:val="a"/>
    <w:link w:val="af9"/>
    <w:rsid w:val="00EA35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EA350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371D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71DDE"/>
    <w:rPr>
      <w:sz w:val="16"/>
      <w:szCs w:val="16"/>
    </w:rPr>
  </w:style>
  <w:style w:type="paragraph" w:customStyle="1" w:styleId="msolistparagraph0">
    <w:name w:val="msolistparagraph"/>
    <w:basedOn w:val="a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F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F12F3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rsid w:val="0081290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fd">
    <w:name w:val="Новый"/>
    <w:basedOn w:val="a"/>
    <w:rsid w:val="0081290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81290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FontStyle43">
    <w:name w:val="Font Style43"/>
    <w:rsid w:val="00983966"/>
    <w:rPr>
      <w:rFonts w:ascii="Times New Roman" w:hAnsi="Times New Roman" w:cs="Times New Roman" w:hint="default"/>
      <w:sz w:val="18"/>
      <w:szCs w:val="18"/>
    </w:rPr>
  </w:style>
  <w:style w:type="character" w:customStyle="1" w:styleId="afe">
    <w:name w:val="Основной текст + Курсив"/>
    <w:rsid w:val="00E14FE5"/>
    <w:rPr>
      <w:rFonts w:ascii="Tahoma" w:eastAsia="Tahoma" w:hAnsi="Tahoma" w:cs="Tahom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f">
    <w:name w:val="FollowedHyperlink"/>
    <w:basedOn w:val="a0"/>
    <w:uiPriority w:val="99"/>
    <w:semiHidden/>
    <w:unhideWhenUsed/>
    <w:rsid w:val="00D55B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rack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8704-5D3F-4E7C-AE56-D05226B5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8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45</cp:revision>
  <cp:lastPrinted>2014-03-31T10:26:00Z</cp:lastPrinted>
  <dcterms:created xsi:type="dcterms:W3CDTF">2012-09-02T13:14:00Z</dcterms:created>
  <dcterms:modified xsi:type="dcterms:W3CDTF">2014-10-02T20:23:00Z</dcterms:modified>
</cp:coreProperties>
</file>